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C20" w:rsidRDefault="00846C20">
      <w:pPr>
        <w:pStyle w:val="a3"/>
      </w:pPr>
    </w:p>
    <w:p w:rsidR="00846C20" w:rsidRDefault="00846C20">
      <w:pPr>
        <w:pStyle w:val="a3"/>
        <w:spacing w:before="263"/>
      </w:pPr>
    </w:p>
    <w:p w:rsidR="00846C20" w:rsidRDefault="00AA0002">
      <w:pPr>
        <w:spacing w:before="1" w:line="275" w:lineRule="exact"/>
        <w:ind w:left="6891"/>
        <w:rPr>
          <w:b/>
          <w:sz w:val="24"/>
        </w:rPr>
      </w:pPr>
      <w:r>
        <w:rPr>
          <w:b/>
          <w:spacing w:val="-2"/>
          <w:sz w:val="24"/>
        </w:rPr>
        <w:t>УТВЕРЖДАЮ</w:t>
      </w:r>
    </w:p>
    <w:p w:rsidR="00846C20" w:rsidRDefault="001E1A72">
      <w:pPr>
        <w:pStyle w:val="a3"/>
        <w:spacing w:line="274" w:lineRule="exact"/>
        <w:ind w:left="5402"/>
      </w:pPr>
      <w:proofErr w:type="gramStart"/>
      <w:r>
        <w:t xml:space="preserve">Заведующая </w:t>
      </w:r>
      <w:r w:rsidR="00AA0002">
        <w:rPr>
          <w:spacing w:val="-3"/>
        </w:rPr>
        <w:t xml:space="preserve"> </w:t>
      </w:r>
      <w:r w:rsidR="00AA0002">
        <w:t>М</w:t>
      </w:r>
      <w:r>
        <w:t>К</w:t>
      </w:r>
      <w:r w:rsidR="00AA0002">
        <w:t>ДОУ</w:t>
      </w:r>
      <w:proofErr w:type="gramEnd"/>
      <w:r w:rsidR="00AA0002">
        <w:rPr>
          <w:spacing w:val="-4"/>
        </w:rPr>
        <w:t xml:space="preserve"> </w:t>
      </w:r>
      <w:r>
        <w:t>«Детский сад №3 «Ромашка»</w:t>
      </w:r>
    </w:p>
    <w:p w:rsidR="006A02BF" w:rsidRDefault="006A02BF" w:rsidP="006A02BF">
      <w:pPr>
        <w:pStyle w:val="a3"/>
        <w:tabs>
          <w:tab w:val="left" w:pos="7736"/>
        </w:tabs>
        <w:spacing w:line="242" w:lineRule="auto"/>
        <w:ind w:right="1671"/>
      </w:pPr>
      <w:r w:rsidRPr="00D53E68">
        <w:rPr>
          <w:noProof/>
          <w:u w:val="single"/>
          <w:lang w:eastAsia="ru-RU"/>
        </w:rPr>
        <w:drawing>
          <wp:anchor distT="0" distB="0" distL="114300" distR="114300" simplePos="0" relativeHeight="251667968" behindDoc="1" locked="0" layoutInCell="1" allowOverlap="1" wp14:anchorId="39B29EE3" wp14:editId="14864F9F">
            <wp:simplePos x="0" y="0"/>
            <wp:positionH relativeFrom="column">
              <wp:posOffset>3175000</wp:posOffset>
            </wp:positionH>
            <wp:positionV relativeFrom="paragraph">
              <wp:posOffset>123825</wp:posOffset>
            </wp:positionV>
            <wp:extent cx="1327150" cy="1162050"/>
            <wp:effectExtent l="0" t="0" r="6350" b="0"/>
            <wp:wrapThrough wrapText="bothSides">
              <wp:wrapPolygon edited="0">
                <wp:start x="0" y="0"/>
                <wp:lineTo x="0" y="21246"/>
                <wp:lineTo x="21393" y="21246"/>
                <wp:lineTo x="21393" y="0"/>
                <wp:lineTo x="0" y="0"/>
              </wp:wrapPolygon>
            </wp:wrapThrough>
            <wp:docPr id="11" name="Рисунок 11" descr="C:\Users\USBHELP\Desktop\ПОДПИСЬ\подпись и печать моя.IMG_8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BHELP\Desktop\ПОДПИСЬ\подпись и печать моя.IMG_83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             </w:t>
      </w:r>
    </w:p>
    <w:p w:rsidR="006A02BF" w:rsidRDefault="006A02BF" w:rsidP="006A02BF">
      <w:pPr>
        <w:pStyle w:val="a3"/>
        <w:tabs>
          <w:tab w:val="left" w:pos="7736"/>
        </w:tabs>
        <w:spacing w:line="242" w:lineRule="auto"/>
        <w:ind w:right="1671"/>
      </w:pPr>
      <w:r>
        <w:t xml:space="preserve">                                                                              </w:t>
      </w:r>
      <w:proofErr w:type="spellStart"/>
      <w:r>
        <w:t>Баговдинова</w:t>
      </w:r>
      <w:proofErr w:type="spellEnd"/>
      <w:r>
        <w:t xml:space="preserve"> З.Г. </w:t>
      </w:r>
    </w:p>
    <w:p w:rsidR="006A02BF" w:rsidRDefault="006A02BF" w:rsidP="006A02BF">
      <w:pPr>
        <w:pStyle w:val="a3"/>
      </w:pPr>
      <w:r>
        <w:t xml:space="preserve">                                                                           Приказ № 38 </w:t>
      </w:r>
    </w:p>
    <w:p w:rsidR="006A02BF" w:rsidRDefault="006A02BF" w:rsidP="006A02BF">
      <w:pPr>
        <w:pStyle w:val="a3"/>
      </w:pPr>
      <w:r>
        <w:t xml:space="preserve">                                                                                    от «02» сентября</w:t>
      </w:r>
      <w:r>
        <w:rPr>
          <w:spacing w:val="40"/>
        </w:rPr>
        <w:t xml:space="preserve"> </w:t>
      </w:r>
      <w:r>
        <w:t>2024 г</w:t>
      </w:r>
    </w:p>
    <w:p w:rsidR="006A02BF" w:rsidRDefault="006A02BF" w:rsidP="006A02BF">
      <w:pPr>
        <w:pStyle w:val="a3"/>
      </w:pPr>
    </w:p>
    <w:p w:rsidR="006A02BF" w:rsidRDefault="006A02BF" w:rsidP="001E1A72">
      <w:pPr>
        <w:pStyle w:val="a3"/>
        <w:tabs>
          <w:tab w:val="left" w:pos="7736"/>
        </w:tabs>
        <w:spacing w:line="242" w:lineRule="auto"/>
        <w:ind w:left="5402" w:right="1671"/>
      </w:pPr>
    </w:p>
    <w:p w:rsidR="006A02BF" w:rsidRDefault="006A02BF" w:rsidP="001E1A72">
      <w:pPr>
        <w:pStyle w:val="a3"/>
        <w:tabs>
          <w:tab w:val="left" w:pos="7736"/>
        </w:tabs>
        <w:spacing w:line="242" w:lineRule="auto"/>
        <w:ind w:left="5402" w:right="1671"/>
      </w:pPr>
    </w:p>
    <w:p w:rsidR="00846C20" w:rsidRDefault="006A02BF" w:rsidP="006A02BF">
      <w:pPr>
        <w:pStyle w:val="a3"/>
        <w:tabs>
          <w:tab w:val="left" w:pos="7736"/>
        </w:tabs>
        <w:spacing w:line="242" w:lineRule="auto"/>
        <w:ind w:right="1671"/>
      </w:pPr>
      <w:r>
        <w:t xml:space="preserve">                                                                              </w:t>
      </w:r>
    </w:p>
    <w:p w:rsidR="00846C20" w:rsidRDefault="00846C20">
      <w:pPr>
        <w:pStyle w:val="a3"/>
      </w:pPr>
      <w:bookmarkStart w:id="0" w:name="_GoBack"/>
      <w:bookmarkEnd w:id="0"/>
    </w:p>
    <w:p w:rsidR="00846C20" w:rsidRDefault="00846C20">
      <w:pPr>
        <w:pStyle w:val="a3"/>
      </w:pPr>
    </w:p>
    <w:p w:rsidR="00846C20" w:rsidRDefault="00846C20">
      <w:pPr>
        <w:pStyle w:val="a3"/>
      </w:pPr>
    </w:p>
    <w:p w:rsidR="00846C20" w:rsidRDefault="00846C20">
      <w:pPr>
        <w:pStyle w:val="a3"/>
      </w:pPr>
    </w:p>
    <w:p w:rsidR="00846C20" w:rsidRDefault="00846C20">
      <w:pPr>
        <w:pStyle w:val="a3"/>
      </w:pPr>
    </w:p>
    <w:p w:rsidR="00846C20" w:rsidRDefault="00846C20">
      <w:pPr>
        <w:pStyle w:val="a3"/>
      </w:pPr>
    </w:p>
    <w:p w:rsidR="00846C20" w:rsidRDefault="00846C20">
      <w:pPr>
        <w:pStyle w:val="a3"/>
        <w:spacing w:before="83"/>
      </w:pPr>
    </w:p>
    <w:p w:rsidR="00D53E68" w:rsidRDefault="00AA0002">
      <w:pPr>
        <w:pStyle w:val="a4"/>
        <w:spacing w:before="1"/>
        <w:ind w:right="377"/>
        <w:rPr>
          <w:spacing w:val="-7"/>
        </w:rPr>
      </w:pPr>
      <w:r>
        <w:t>Комплексный</w:t>
      </w:r>
      <w:r>
        <w:rPr>
          <w:spacing w:val="66"/>
        </w:rPr>
        <w:t xml:space="preserve"> </w:t>
      </w:r>
      <w:r>
        <w:t>план</w:t>
      </w:r>
      <w:r>
        <w:rPr>
          <w:spacing w:val="-7"/>
        </w:rPr>
        <w:t xml:space="preserve"> </w:t>
      </w:r>
    </w:p>
    <w:p w:rsidR="00D53E68" w:rsidRDefault="00AA0002">
      <w:pPr>
        <w:pStyle w:val="a4"/>
        <w:spacing w:before="1"/>
        <w:ind w:right="377"/>
        <w:rPr>
          <w:spacing w:val="-2"/>
        </w:rPr>
      </w:pPr>
      <w:r>
        <w:t>противодействия</w:t>
      </w:r>
      <w:r>
        <w:rPr>
          <w:spacing w:val="-7"/>
        </w:rPr>
        <w:t xml:space="preserve"> </w:t>
      </w:r>
      <w:r>
        <w:t>идеологии</w:t>
      </w:r>
      <w:r>
        <w:rPr>
          <w:spacing w:val="-9"/>
        </w:rPr>
        <w:t xml:space="preserve"> </w:t>
      </w:r>
      <w:r>
        <w:rPr>
          <w:spacing w:val="-2"/>
        </w:rPr>
        <w:t>терроризма</w:t>
      </w:r>
      <w:r w:rsidR="001E1A72">
        <w:rPr>
          <w:spacing w:val="-2"/>
        </w:rPr>
        <w:t xml:space="preserve"> и неонацизма</w:t>
      </w:r>
      <w:r w:rsidR="00D53E68">
        <w:rPr>
          <w:spacing w:val="-2"/>
        </w:rPr>
        <w:t xml:space="preserve"> </w:t>
      </w:r>
    </w:p>
    <w:p w:rsidR="00846C20" w:rsidRDefault="00D53E68">
      <w:pPr>
        <w:pStyle w:val="a4"/>
        <w:spacing w:before="1"/>
        <w:ind w:right="377"/>
      </w:pPr>
      <w:r>
        <w:rPr>
          <w:spacing w:val="-2"/>
        </w:rPr>
        <w:t>в МКДОУ «Детский сад №3 «Ромашка</w:t>
      </w:r>
      <w:r w:rsidR="00AA0002">
        <w:rPr>
          <w:spacing w:val="-2"/>
        </w:rPr>
        <w:t>»</w:t>
      </w:r>
    </w:p>
    <w:p w:rsidR="00846C20" w:rsidRDefault="00AA0002">
      <w:pPr>
        <w:pStyle w:val="a4"/>
        <w:ind w:left="392"/>
      </w:pPr>
      <w:r>
        <w:t>на</w:t>
      </w:r>
      <w:r>
        <w:rPr>
          <w:spacing w:val="-6"/>
        </w:rPr>
        <w:t xml:space="preserve"> </w:t>
      </w:r>
      <w:r w:rsidR="001E1A72">
        <w:t>2024</w:t>
      </w:r>
      <w:r>
        <w:t>-2028</w:t>
      </w:r>
      <w:r>
        <w:rPr>
          <w:spacing w:val="2"/>
        </w:rPr>
        <w:t xml:space="preserve"> </w:t>
      </w:r>
      <w:r>
        <w:rPr>
          <w:spacing w:val="-4"/>
        </w:rPr>
        <w:t>годы</w:t>
      </w:r>
    </w:p>
    <w:p w:rsidR="00846C20" w:rsidRDefault="00846C20">
      <w:pPr>
        <w:pStyle w:val="a3"/>
        <w:rPr>
          <w:sz w:val="34"/>
        </w:rPr>
      </w:pPr>
    </w:p>
    <w:p w:rsidR="00846C20" w:rsidRDefault="00846C20">
      <w:pPr>
        <w:pStyle w:val="a3"/>
        <w:rPr>
          <w:sz w:val="34"/>
        </w:rPr>
      </w:pPr>
    </w:p>
    <w:p w:rsidR="00846C20" w:rsidRDefault="00846C20">
      <w:pPr>
        <w:pStyle w:val="a3"/>
        <w:spacing w:before="277"/>
        <w:rPr>
          <w:sz w:val="34"/>
        </w:rPr>
      </w:pPr>
    </w:p>
    <w:p w:rsidR="00846C20" w:rsidRDefault="00AA0002">
      <w:pPr>
        <w:pStyle w:val="1"/>
        <w:rPr>
          <w:u w:val="none"/>
        </w:rPr>
      </w:pPr>
      <w:r>
        <w:rPr>
          <w:spacing w:val="-2"/>
        </w:rPr>
        <w:t>Цель:</w:t>
      </w:r>
    </w:p>
    <w:p w:rsidR="00846C20" w:rsidRDefault="00AA0002">
      <w:pPr>
        <w:pStyle w:val="a3"/>
        <w:spacing w:before="22" w:line="256" w:lineRule="auto"/>
        <w:ind w:left="403" w:right="548" w:firstLine="706"/>
        <w:jc w:val="both"/>
      </w:pPr>
      <w:r>
        <w:t>противодейс</w:t>
      </w:r>
      <w:r w:rsidR="00D53E68">
        <w:t>твие и профилактика терроризма,</w:t>
      </w:r>
      <w:r>
        <w:t xml:space="preserve"> экстремизма;</w:t>
      </w:r>
      <w:r w:rsidR="00D53E68">
        <w:t xml:space="preserve"> и неонацизма,</w:t>
      </w:r>
      <w:r>
        <w:t xml:space="preserve"> уменьшение проявлений экстремизма и негативного отношения к лицам других национальностей и религиозных конфессий; обеспечение безопасности участников образовательного процесса во время образовательного процесса путем повышения безопасности их жизнедеятельности; пре</w:t>
      </w:r>
      <w:r w:rsidR="00D53E68">
        <w:t xml:space="preserve">дупреждение угрозы терроризма, </w:t>
      </w:r>
      <w:r>
        <w:t>экстремизма</w:t>
      </w:r>
      <w:r w:rsidR="00D53E68">
        <w:t xml:space="preserve"> и неонацизма</w:t>
      </w:r>
      <w:r>
        <w:t>.</w:t>
      </w:r>
    </w:p>
    <w:p w:rsidR="00846C20" w:rsidRDefault="00846C20">
      <w:pPr>
        <w:pStyle w:val="a3"/>
        <w:spacing w:before="6"/>
      </w:pPr>
    </w:p>
    <w:p w:rsidR="00846C20" w:rsidRDefault="00AA0002">
      <w:pPr>
        <w:pStyle w:val="1"/>
        <w:rPr>
          <w:u w:val="none"/>
        </w:rPr>
      </w:pPr>
      <w:r>
        <w:rPr>
          <w:spacing w:val="-2"/>
        </w:rPr>
        <w:t>Задачи:</w:t>
      </w:r>
    </w:p>
    <w:p w:rsidR="00846C20" w:rsidRDefault="00AA0002">
      <w:pPr>
        <w:pStyle w:val="a5"/>
        <w:numPr>
          <w:ilvl w:val="0"/>
          <w:numId w:val="4"/>
        </w:numPr>
        <w:tabs>
          <w:tab w:val="left" w:pos="408"/>
          <w:tab w:val="left" w:pos="772"/>
        </w:tabs>
        <w:spacing w:before="27" w:line="254" w:lineRule="auto"/>
        <w:ind w:right="552" w:hanging="5"/>
        <w:jc w:val="both"/>
        <w:rPr>
          <w:sz w:val="24"/>
        </w:rPr>
      </w:pPr>
      <w:r>
        <w:rPr>
          <w:sz w:val="24"/>
        </w:rPr>
        <w:t>недопущение распространения идеологии терроризма и экстремизма среди участников образовательного процесса; формирование среди участников образовательного процесса чувства неприятия идеологии терроризма и экстремизма в различных их проявлениях;</w:t>
      </w:r>
    </w:p>
    <w:p w:rsidR="00846C20" w:rsidRDefault="00AA0002">
      <w:pPr>
        <w:pStyle w:val="a5"/>
        <w:numPr>
          <w:ilvl w:val="0"/>
          <w:numId w:val="4"/>
        </w:numPr>
        <w:tabs>
          <w:tab w:val="left" w:pos="412"/>
          <w:tab w:val="left" w:pos="714"/>
        </w:tabs>
        <w:spacing w:before="6" w:line="259" w:lineRule="auto"/>
        <w:ind w:left="412" w:right="564" w:hanging="5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 законодательных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иных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актов в области обеспечения безопасности участников образовательного процесса;</w:t>
      </w:r>
    </w:p>
    <w:p w:rsidR="00846C20" w:rsidRDefault="00AA0002">
      <w:pPr>
        <w:pStyle w:val="a5"/>
        <w:numPr>
          <w:ilvl w:val="0"/>
          <w:numId w:val="4"/>
        </w:numPr>
        <w:tabs>
          <w:tab w:val="left" w:pos="408"/>
          <w:tab w:val="left" w:pos="748"/>
        </w:tabs>
        <w:spacing w:line="254" w:lineRule="auto"/>
        <w:ind w:right="553" w:hanging="5"/>
        <w:jc w:val="both"/>
        <w:rPr>
          <w:sz w:val="24"/>
        </w:rPr>
      </w:pPr>
      <w:r>
        <w:rPr>
          <w:sz w:val="24"/>
        </w:rPr>
        <w:t>информирование участников образовательного процесса по вопросам противодейс</w:t>
      </w:r>
      <w:r w:rsidR="006A02BF">
        <w:rPr>
          <w:sz w:val="24"/>
        </w:rPr>
        <w:t xml:space="preserve">твия и профилактике </w:t>
      </w:r>
      <w:proofErr w:type="gramStart"/>
      <w:r w:rsidR="006A02BF">
        <w:rPr>
          <w:sz w:val="24"/>
        </w:rPr>
        <w:t>терроризма;,</w:t>
      </w:r>
      <w:proofErr w:type="gramEnd"/>
      <w:r w:rsidR="006A02BF">
        <w:rPr>
          <w:sz w:val="24"/>
        </w:rPr>
        <w:t xml:space="preserve"> </w:t>
      </w:r>
      <w:r>
        <w:rPr>
          <w:sz w:val="24"/>
        </w:rPr>
        <w:t>практическая проверка готовности участников образовательного процесса действовать в экстремальных ситуациях;</w:t>
      </w:r>
    </w:p>
    <w:p w:rsidR="00846C20" w:rsidRDefault="00AA0002">
      <w:pPr>
        <w:pStyle w:val="a5"/>
        <w:numPr>
          <w:ilvl w:val="0"/>
          <w:numId w:val="4"/>
        </w:numPr>
        <w:tabs>
          <w:tab w:val="left" w:pos="412"/>
          <w:tab w:val="left" w:pos="786"/>
        </w:tabs>
        <w:spacing w:before="5" w:line="256" w:lineRule="auto"/>
        <w:ind w:left="412" w:hanging="5"/>
        <w:jc w:val="both"/>
        <w:rPr>
          <w:sz w:val="24"/>
        </w:rPr>
      </w:pPr>
      <w:r>
        <w:rPr>
          <w:sz w:val="24"/>
        </w:rPr>
        <w:t xml:space="preserve">воспитание толерантного поведения к людям других национальностей и религиозных </w:t>
      </w:r>
      <w:proofErr w:type="gramStart"/>
      <w:r>
        <w:rPr>
          <w:sz w:val="24"/>
        </w:rPr>
        <w:t xml:space="preserve">конфессий; </w:t>
      </w:r>
      <w:r>
        <w:rPr>
          <w:noProof/>
          <w:spacing w:val="22"/>
          <w:sz w:val="24"/>
          <w:lang w:eastAsia="ru-RU"/>
        </w:rPr>
        <w:drawing>
          <wp:inline distT="0" distB="0" distL="0" distR="0">
            <wp:extent cx="82550" cy="1524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организация</w:t>
      </w:r>
      <w:proofErr w:type="gramEnd"/>
      <w:r>
        <w:rPr>
          <w:sz w:val="24"/>
        </w:rPr>
        <w:t xml:space="preserve"> правового воспитания воспитанников; формирование у участников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846C20" w:rsidRDefault="00846C20">
      <w:pPr>
        <w:pStyle w:val="a5"/>
        <w:spacing w:line="256" w:lineRule="auto"/>
        <w:jc w:val="both"/>
        <w:rPr>
          <w:sz w:val="24"/>
        </w:rPr>
        <w:sectPr w:rsidR="00846C20">
          <w:type w:val="continuous"/>
          <w:pgSz w:w="11900" w:h="16820"/>
          <w:pgMar w:top="480" w:right="283" w:bottom="280" w:left="850" w:header="720" w:footer="720" w:gutter="0"/>
          <w:cols w:space="720"/>
        </w:sectPr>
      </w:pPr>
    </w:p>
    <w:p w:rsidR="00846C20" w:rsidRDefault="00846C20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5632"/>
        <w:gridCol w:w="1603"/>
        <w:gridCol w:w="2813"/>
      </w:tblGrid>
      <w:tr w:rsidR="00846C20">
        <w:trPr>
          <w:trHeight w:val="777"/>
        </w:trPr>
        <w:tc>
          <w:tcPr>
            <w:tcW w:w="518" w:type="dxa"/>
          </w:tcPr>
          <w:p w:rsidR="00846C20" w:rsidRDefault="00846C2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2" w:type="dxa"/>
          </w:tcPr>
          <w:p w:rsidR="00846C20" w:rsidRDefault="00AA0002">
            <w:pPr>
              <w:pStyle w:val="TableParagraph"/>
              <w:spacing w:before="108" w:line="259" w:lineRule="auto"/>
              <w:ind w:left="2106" w:right="1406" w:hanging="658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основных </w:t>
            </w:r>
            <w:r>
              <w:rPr>
                <w:spacing w:val="-2"/>
                <w:sz w:val="26"/>
              </w:rPr>
              <w:t>мероприятий</w:t>
            </w:r>
          </w:p>
        </w:tc>
        <w:tc>
          <w:tcPr>
            <w:tcW w:w="1603" w:type="dxa"/>
          </w:tcPr>
          <w:p w:rsidR="00846C20" w:rsidRDefault="00AA0002">
            <w:pPr>
              <w:pStyle w:val="TableParagraph"/>
              <w:spacing w:before="88" w:line="259" w:lineRule="auto"/>
              <w:ind w:left="200" w:firstLine="302"/>
              <w:rPr>
                <w:sz w:val="26"/>
              </w:rPr>
            </w:pPr>
            <w:r>
              <w:rPr>
                <w:spacing w:val="-2"/>
                <w:sz w:val="26"/>
              </w:rPr>
              <w:t>Сроки исполнения</w:t>
            </w:r>
          </w:p>
        </w:tc>
        <w:tc>
          <w:tcPr>
            <w:tcW w:w="2813" w:type="dxa"/>
          </w:tcPr>
          <w:p w:rsidR="00846C20" w:rsidRDefault="00AA0002">
            <w:pPr>
              <w:pStyle w:val="TableParagraph"/>
              <w:spacing w:before="261"/>
              <w:ind w:left="551"/>
              <w:rPr>
                <w:sz w:val="26"/>
              </w:rPr>
            </w:pPr>
            <w:r>
              <w:rPr>
                <w:spacing w:val="-2"/>
                <w:sz w:val="26"/>
              </w:rPr>
              <w:t>Ответственные</w:t>
            </w:r>
          </w:p>
        </w:tc>
      </w:tr>
      <w:tr w:rsidR="00846C20">
        <w:trPr>
          <w:trHeight w:val="642"/>
        </w:trPr>
        <w:tc>
          <w:tcPr>
            <w:tcW w:w="10566" w:type="dxa"/>
            <w:gridSpan w:val="4"/>
          </w:tcPr>
          <w:p w:rsidR="00846C20" w:rsidRDefault="00AA0002">
            <w:pPr>
              <w:pStyle w:val="TableParagraph"/>
              <w:spacing w:before="189"/>
              <w:ind w:right="32"/>
              <w:jc w:val="center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педагогическим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коллективом,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работниками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ДОО</w:t>
            </w:r>
          </w:p>
        </w:tc>
      </w:tr>
      <w:tr w:rsidR="00846C20">
        <w:trPr>
          <w:trHeight w:val="1080"/>
        </w:trPr>
        <w:tc>
          <w:tcPr>
            <w:tcW w:w="518" w:type="dxa"/>
          </w:tcPr>
          <w:p w:rsidR="00846C20" w:rsidRDefault="00AA0002">
            <w:pPr>
              <w:pStyle w:val="TableParagraph"/>
              <w:spacing w:before="83"/>
              <w:ind w:right="136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5632" w:type="dxa"/>
          </w:tcPr>
          <w:p w:rsidR="00846C20" w:rsidRDefault="00AA0002">
            <w:pPr>
              <w:pStyle w:val="TableParagraph"/>
              <w:spacing w:before="83" w:line="261" w:lineRule="auto"/>
              <w:ind w:left="103" w:right="210" w:hanging="5"/>
              <w:rPr>
                <w:sz w:val="24"/>
              </w:rPr>
            </w:pPr>
            <w:r>
              <w:rPr>
                <w:sz w:val="24"/>
              </w:rPr>
              <w:t>Ознакомление с планом мероприятий по противодействию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2024 - 2028 гг.</w:t>
            </w:r>
          </w:p>
        </w:tc>
        <w:tc>
          <w:tcPr>
            <w:tcW w:w="1603" w:type="dxa"/>
          </w:tcPr>
          <w:p w:rsidR="00846C20" w:rsidRDefault="00AA0002">
            <w:pPr>
              <w:pStyle w:val="TableParagraph"/>
              <w:spacing w:before="83"/>
              <w:ind w:left="200" w:right="2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13" w:type="dxa"/>
          </w:tcPr>
          <w:p w:rsidR="00846C20" w:rsidRDefault="00AA0002">
            <w:pPr>
              <w:pStyle w:val="TableParagraph"/>
              <w:spacing w:before="83" w:line="264" w:lineRule="auto"/>
              <w:ind w:left="105" w:right="388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старший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846C20">
        <w:trPr>
          <w:trHeight w:val="825"/>
        </w:trPr>
        <w:tc>
          <w:tcPr>
            <w:tcW w:w="518" w:type="dxa"/>
          </w:tcPr>
          <w:p w:rsidR="00846C20" w:rsidRDefault="00AA0002">
            <w:pPr>
              <w:pStyle w:val="TableParagraph"/>
              <w:spacing w:before="88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5632" w:type="dxa"/>
          </w:tcPr>
          <w:p w:rsidR="00846C20" w:rsidRDefault="00AA0002">
            <w:pPr>
              <w:pStyle w:val="TableParagraph"/>
              <w:spacing w:before="88"/>
              <w:ind w:left="103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846C20" w:rsidRDefault="00AA0002">
            <w:pPr>
              <w:pStyle w:val="TableParagraph"/>
              <w:spacing w:before="21"/>
              <w:ind w:left="170"/>
              <w:rPr>
                <w:sz w:val="24"/>
              </w:rPr>
            </w:pPr>
            <w:r>
              <w:rPr>
                <w:sz w:val="24"/>
              </w:rPr>
              <w:t>«План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диверсий»</w:t>
            </w:r>
          </w:p>
        </w:tc>
        <w:tc>
          <w:tcPr>
            <w:tcW w:w="1603" w:type="dxa"/>
          </w:tcPr>
          <w:p w:rsidR="00846C20" w:rsidRDefault="00AA0002">
            <w:pPr>
              <w:pStyle w:val="TableParagraph"/>
              <w:spacing w:before="88"/>
              <w:ind w:left="200" w:right="2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13" w:type="dxa"/>
          </w:tcPr>
          <w:p w:rsidR="00846C20" w:rsidRDefault="00AA0002">
            <w:pPr>
              <w:pStyle w:val="TableParagraph"/>
              <w:spacing w:before="8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846C20">
        <w:trPr>
          <w:trHeight w:val="2213"/>
        </w:trPr>
        <w:tc>
          <w:tcPr>
            <w:tcW w:w="518" w:type="dxa"/>
          </w:tcPr>
          <w:p w:rsidR="00846C20" w:rsidRDefault="00AA0002">
            <w:pPr>
              <w:pStyle w:val="TableParagraph"/>
              <w:spacing w:before="84"/>
              <w:ind w:right="136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З.</w:t>
            </w:r>
          </w:p>
        </w:tc>
        <w:tc>
          <w:tcPr>
            <w:tcW w:w="5632" w:type="dxa"/>
          </w:tcPr>
          <w:p w:rsidR="00846C20" w:rsidRDefault="00AA0002">
            <w:pPr>
              <w:pStyle w:val="TableParagraph"/>
              <w:spacing w:before="85" w:line="237" w:lineRule="auto"/>
              <w:ind w:left="113" w:right="210" w:hanging="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советах:</w:t>
            </w:r>
          </w:p>
          <w:p w:rsidR="00846C20" w:rsidRDefault="00AA0002">
            <w:pPr>
              <w:pStyle w:val="TableParagraph"/>
              <w:spacing w:before="66" w:line="259" w:lineRule="auto"/>
              <w:ind w:left="103" w:right="210" w:hanging="5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вопросов, связанных с возникновением массовых антиобщественных проявлений,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совершению террористических актов и иных преступлений террористической направленности</w:t>
            </w:r>
          </w:p>
        </w:tc>
        <w:tc>
          <w:tcPr>
            <w:tcW w:w="1603" w:type="dxa"/>
          </w:tcPr>
          <w:p w:rsidR="00846C20" w:rsidRDefault="00AA0002">
            <w:pPr>
              <w:pStyle w:val="TableParagraph"/>
              <w:spacing w:before="83" w:line="261" w:lineRule="auto"/>
              <w:ind w:left="363" w:right="270" w:hanging="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813" w:type="dxa"/>
          </w:tcPr>
          <w:p w:rsidR="00846C20" w:rsidRDefault="00AA0002">
            <w:pPr>
              <w:pStyle w:val="TableParagraph"/>
              <w:spacing w:before="83" w:line="259" w:lineRule="auto"/>
              <w:ind w:left="110" w:right="388" w:hanging="5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старший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846C20">
        <w:trPr>
          <w:trHeight w:val="1675"/>
        </w:trPr>
        <w:tc>
          <w:tcPr>
            <w:tcW w:w="518" w:type="dxa"/>
          </w:tcPr>
          <w:p w:rsidR="00846C20" w:rsidRDefault="00AA0002">
            <w:pPr>
              <w:pStyle w:val="TableParagraph"/>
              <w:spacing w:before="88"/>
              <w:ind w:right="1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32" w:type="dxa"/>
          </w:tcPr>
          <w:p w:rsidR="00846C20" w:rsidRDefault="00AA0002">
            <w:pPr>
              <w:pStyle w:val="TableParagraph"/>
              <w:spacing w:before="88" w:line="259" w:lineRule="auto"/>
              <w:ind w:left="103" w:right="210" w:firstLine="9"/>
              <w:rPr>
                <w:sz w:val="24"/>
              </w:rPr>
            </w:pPr>
            <w:r>
              <w:rPr>
                <w:sz w:val="24"/>
              </w:rPr>
              <w:t>Накопление методического материала по противодействию экстремизму и терроризму. Размещение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посвященного работе по противодействию экстремизму и </w:t>
            </w:r>
            <w:r>
              <w:rPr>
                <w:spacing w:val="-2"/>
                <w:sz w:val="24"/>
              </w:rPr>
              <w:t>терроризму</w:t>
            </w:r>
          </w:p>
        </w:tc>
        <w:tc>
          <w:tcPr>
            <w:tcW w:w="1603" w:type="dxa"/>
          </w:tcPr>
          <w:p w:rsidR="00846C20" w:rsidRDefault="00AA0002">
            <w:pPr>
              <w:pStyle w:val="TableParagraph"/>
              <w:spacing w:before="88" w:line="259" w:lineRule="auto"/>
              <w:ind w:left="200" w:right="12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813" w:type="dxa"/>
          </w:tcPr>
          <w:p w:rsidR="00846C20" w:rsidRDefault="00AA0002">
            <w:pPr>
              <w:pStyle w:val="TableParagraph"/>
              <w:spacing w:before="88" w:line="259" w:lineRule="auto"/>
              <w:ind w:left="119" w:right="1050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846C20">
        <w:trPr>
          <w:trHeight w:val="1075"/>
        </w:trPr>
        <w:tc>
          <w:tcPr>
            <w:tcW w:w="518" w:type="dxa"/>
          </w:tcPr>
          <w:p w:rsidR="00846C20" w:rsidRDefault="00AA0002">
            <w:pPr>
              <w:pStyle w:val="TableParagraph"/>
              <w:spacing w:before="88"/>
              <w:ind w:right="12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5.</w:t>
            </w:r>
          </w:p>
        </w:tc>
        <w:tc>
          <w:tcPr>
            <w:tcW w:w="5632" w:type="dxa"/>
          </w:tcPr>
          <w:p w:rsidR="00846C20" w:rsidRDefault="00AA0002">
            <w:pPr>
              <w:pStyle w:val="TableParagraph"/>
              <w:tabs>
                <w:tab w:val="left" w:pos="2259"/>
                <w:tab w:val="left" w:pos="3700"/>
              </w:tabs>
              <w:spacing w:before="88" w:line="259" w:lineRule="auto"/>
              <w:ind w:left="117" w:right="490" w:hanging="5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памяток,</w:t>
            </w:r>
            <w:r w:rsidR="006A02B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методических </w:t>
            </w:r>
            <w:r>
              <w:rPr>
                <w:sz w:val="24"/>
              </w:rPr>
              <w:t>инструкций по противодействию проявления экстремизма, терроризма</w:t>
            </w:r>
            <w:r w:rsidR="00D53E68">
              <w:rPr>
                <w:sz w:val="24"/>
              </w:rPr>
              <w:t xml:space="preserve"> и неонацизма</w:t>
            </w:r>
          </w:p>
        </w:tc>
        <w:tc>
          <w:tcPr>
            <w:tcW w:w="1603" w:type="dxa"/>
          </w:tcPr>
          <w:p w:rsidR="00846C20" w:rsidRDefault="00AA0002">
            <w:pPr>
              <w:pStyle w:val="TableParagraph"/>
              <w:spacing w:before="88" w:line="259" w:lineRule="auto"/>
              <w:ind w:left="200" w:right="1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813" w:type="dxa"/>
          </w:tcPr>
          <w:p w:rsidR="00846C20" w:rsidRDefault="00AA0002">
            <w:pPr>
              <w:pStyle w:val="TableParagraph"/>
              <w:spacing w:before="88" w:line="261" w:lineRule="auto"/>
              <w:ind w:left="110" w:right="789" w:firstLine="9"/>
              <w:rPr>
                <w:sz w:val="24"/>
              </w:rPr>
            </w:pPr>
            <w:r>
              <w:rPr>
                <w:sz w:val="24"/>
              </w:rPr>
              <w:t>Ст. воспитатель 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АТ</w:t>
            </w:r>
          </w:p>
        </w:tc>
      </w:tr>
      <w:tr w:rsidR="00846C20">
        <w:trPr>
          <w:trHeight w:val="1065"/>
        </w:trPr>
        <w:tc>
          <w:tcPr>
            <w:tcW w:w="518" w:type="dxa"/>
          </w:tcPr>
          <w:p w:rsidR="00846C20" w:rsidRDefault="00AA0002">
            <w:pPr>
              <w:pStyle w:val="TableParagraph"/>
              <w:spacing w:before="83"/>
              <w:ind w:left="12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32" w:type="dxa"/>
          </w:tcPr>
          <w:p w:rsidR="00846C20" w:rsidRDefault="00AA0002">
            <w:pPr>
              <w:pStyle w:val="TableParagraph"/>
              <w:spacing w:before="83" w:line="259" w:lineRule="auto"/>
              <w:ind w:left="113" w:right="210" w:firstLine="4"/>
              <w:rPr>
                <w:sz w:val="24"/>
              </w:rPr>
            </w:pPr>
            <w:r>
              <w:rPr>
                <w:sz w:val="24"/>
              </w:rPr>
              <w:t>Изучение администрацией, педагогами нормативных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противодействию </w:t>
            </w:r>
            <w:r w:rsidR="00D53E68">
              <w:rPr>
                <w:sz w:val="24"/>
              </w:rPr>
              <w:t>экстремизма, терроризма и неонацизма</w:t>
            </w:r>
          </w:p>
        </w:tc>
        <w:tc>
          <w:tcPr>
            <w:tcW w:w="1603" w:type="dxa"/>
          </w:tcPr>
          <w:p w:rsidR="00846C20" w:rsidRDefault="00AA0002">
            <w:pPr>
              <w:pStyle w:val="TableParagraph"/>
              <w:spacing w:before="83" w:line="259" w:lineRule="auto"/>
              <w:ind w:left="210" w:right="10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813" w:type="dxa"/>
          </w:tcPr>
          <w:p w:rsidR="00846C20" w:rsidRDefault="00AA0002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846C20">
        <w:trPr>
          <w:trHeight w:val="1070"/>
        </w:trPr>
        <w:tc>
          <w:tcPr>
            <w:tcW w:w="518" w:type="dxa"/>
          </w:tcPr>
          <w:p w:rsidR="00846C20" w:rsidRDefault="00AA0002">
            <w:pPr>
              <w:pStyle w:val="TableParagraph"/>
              <w:spacing w:before="88"/>
              <w:ind w:left="98"/>
              <w:rPr>
                <w:sz w:val="26"/>
              </w:rPr>
            </w:pPr>
            <w:r>
              <w:rPr>
                <w:spacing w:val="-5"/>
                <w:sz w:val="26"/>
              </w:rPr>
              <w:t>7.</w:t>
            </w:r>
          </w:p>
        </w:tc>
        <w:tc>
          <w:tcPr>
            <w:tcW w:w="5632" w:type="dxa"/>
          </w:tcPr>
          <w:p w:rsidR="00846C20" w:rsidRDefault="00AA0002">
            <w:pPr>
              <w:pStyle w:val="TableParagraph"/>
              <w:spacing w:before="88"/>
              <w:ind w:left="122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пропускного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режима</w:t>
            </w:r>
          </w:p>
        </w:tc>
        <w:tc>
          <w:tcPr>
            <w:tcW w:w="1603" w:type="dxa"/>
          </w:tcPr>
          <w:p w:rsidR="00846C20" w:rsidRDefault="00AA0002">
            <w:pPr>
              <w:pStyle w:val="TableParagraph"/>
              <w:spacing w:before="88" w:line="259" w:lineRule="auto"/>
              <w:ind w:left="219" w:right="10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813" w:type="dxa"/>
          </w:tcPr>
          <w:p w:rsidR="00846C20" w:rsidRDefault="00AA0002">
            <w:pPr>
              <w:pStyle w:val="TableParagraph"/>
              <w:spacing w:before="88" w:line="259" w:lineRule="auto"/>
              <w:ind w:left="119" w:right="789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АТ</w:t>
            </w:r>
          </w:p>
        </w:tc>
      </w:tr>
      <w:tr w:rsidR="00846C20">
        <w:trPr>
          <w:trHeight w:val="1070"/>
        </w:trPr>
        <w:tc>
          <w:tcPr>
            <w:tcW w:w="518" w:type="dxa"/>
          </w:tcPr>
          <w:p w:rsidR="00846C20" w:rsidRDefault="00AA0002">
            <w:pPr>
              <w:pStyle w:val="TableParagraph"/>
              <w:spacing w:before="88"/>
              <w:ind w:left="98"/>
              <w:rPr>
                <w:sz w:val="26"/>
              </w:rPr>
            </w:pPr>
            <w:r>
              <w:rPr>
                <w:spacing w:val="-5"/>
                <w:sz w:val="26"/>
              </w:rPr>
              <w:t>8.</w:t>
            </w:r>
          </w:p>
        </w:tc>
        <w:tc>
          <w:tcPr>
            <w:tcW w:w="5632" w:type="dxa"/>
          </w:tcPr>
          <w:p w:rsidR="00846C20" w:rsidRDefault="00AA0002">
            <w:pPr>
              <w:pStyle w:val="TableParagraph"/>
              <w:spacing w:before="88" w:line="259" w:lineRule="auto"/>
              <w:ind w:left="122" w:right="2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посторонних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территории и в здании ДОО</w:t>
            </w:r>
          </w:p>
        </w:tc>
        <w:tc>
          <w:tcPr>
            <w:tcW w:w="1603" w:type="dxa"/>
          </w:tcPr>
          <w:p w:rsidR="00846C20" w:rsidRDefault="00AA0002">
            <w:pPr>
              <w:pStyle w:val="TableParagraph"/>
              <w:spacing w:before="88" w:line="259" w:lineRule="auto"/>
              <w:ind w:left="219" w:right="10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813" w:type="dxa"/>
          </w:tcPr>
          <w:p w:rsidR="00846C20" w:rsidRDefault="00AA0002">
            <w:pPr>
              <w:pStyle w:val="TableParagraph"/>
              <w:spacing w:before="88" w:line="261" w:lineRule="auto"/>
              <w:ind w:left="124" w:right="789"/>
              <w:rPr>
                <w:sz w:val="24"/>
              </w:rPr>
            </w:pPr>
            <w:r>
              <w:rPr>
                <w:sz w:val="24"/>
              </w:rPr>
              <w:t>Сотрудники ДОО 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АТ</w:t>
            </w:r>
          </w:p>
        </w:tc>
      </w:tr>
      <w:tr w:rsidR="00846C20">
        <w:trPr>
          <w:trHeight w:val="1080"/>
        </w:trPr>
        <w:tc>
          <w:tcPr>
            <w:tcW w:w="518" w:type="dxa"/>
          </w:tcPr>
          <w:p w:rsidR="00846C20" w:rsidRDefault="00AA0002">
            <w:pPr>
              <w:pStyle w:val="TableParagraph"/>
              <w:spacing w:before="88"/>
              <w:ind w:left="98"/>
              <w:rPr>
                <w:sz w:val="26"/>
              </w:rPr>
            </w:pPr>
            <w:r>
              <w:rPr>
                <w:spacing w:val="-5"/>
                <w:sz w:val="26"/>
              </w:rPr>
              <w:t>9.</w:t>
            </w:r>
          </w:p>
        </w:tc>
        <w:tc>
          <w:tcPr>
            <w:tcW w:w="5632" w:type="dxa"/>
          </w:tcPr>
          <w:p w:rsidR="00846C20" w:rsidRDefault="00AA0002">
            <w:pPr>
              <w:pStyle w:val="TableParagraph"/>
              <w:spacing w:before="88" w:line="259" w:lineRule="auto"/>
              <w:ind w:left="122" w:firstLine="4"/>
              <w:rPr>
                <w:sz w:val="24"/>
              </w:rPr>
            </w:pPr>
            <w:r>
              <w:rPr>
                <w:sz w:val="24"/>
              </w:rPr>
              <w:t>Регулярный,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ежедневный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помещений территории ДОО</w:t>
            </w:r>
          </w:p>
        </w:tc>
        <w:tc>
          <w:tcPr>
            <w:tcW w:w="1603" w:type="dxa"/>
          </w:tcPr>
          <w:p w:rsidR="00846C20" w:rsidRDefault="00AA0002">
            <w:pPr>
              <w:pStyle w:val="TableParagraph"/>
              <w:spacing w:before="88" w:line="259" w:lineRule="auto"/>
              <w:ind w:left="219" w:right="10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813" w:type="dxa"/>
          </w:tcPr>
          <w:p w:rsidR="00846C20" w:rsidRDefault="00AA0002">
            <w:pPr>
              <w:pStyle w:val="TableParagraph"/>
              <w:spacing w:before="88" w:line="259" w:lineRule="auto"/>
              <w:ind w:left="129" w:right="854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Сторожа, </w:t>
            </w:r>
            <w:r>
              <w:rPr>
                <w:sz w:val="24"/>
              </w:rPr>
              <w:t>Сотрудники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846C20">
        <w:trPr>
          <w:trHeight w:val="1066"/>
        </w:trPr>
        <w:tc>
          <w:tcPr>
            <w:tcW w:w="518" w:type="dxa"/>
          </w:tcPr>
          <w:p w:rsidR="00846C20" w:rsidRDefault="00AA0002">
            <w:pPr>
              <w:pStyle w:val="TableParagraph"/>
              <w:spacing w:before="8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32" w:type="dxa"/>
          </w:tcPr>
          <w:p w:rsidR="00846C20" w:rsidRDefault="00AA0002">
            <w:pPr>
              <w:pStyle w:val="TableParagraph"/>
              <w:spacing w:before="83" w:line="259" w:lineRule="auto"/>
              <w:ind w:left="127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агитации, оформление стендов, уголков по противодействию экстремизму и терроризму</w:t>
            </w:r>
          </w:p>
        </w:tc>
        <w:tc>
          <w:tcPr>
            <w:tcW w:w="1603" w:type="dxa"/>
          </w:tcPr>
          <w:p w:rsidR="00846C20" w:rsidRDefault="00AA0002">
            <w:pPr>
              <w:pStyle w:val="TableParagraph"/>
              <w:spacing w:before="83"/>
              <w:ind w:left="200" w:right="16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813" w:type="dxa"/>
          </w:tcPr>
          <w:p w:rsidR="00846C20" w:rsidRDefault="00AA0002">
            <w:pPr>
              <w:pStyle w:val="TableParagraph"/>
              <w:spacing w:before="83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846C20">
        <w:trPr>
          <w:trHeight w:val="1070"/>
        </w:trPr>
        <w:tc>
          <w:tcPr>
            <w:tcW w:w="518" w:type="dxa"/>
          </w:tcPr>
          <w:p w:rsidR="00846C20" w:rsidRDefault="00AA0002">
            <w:pPr>
              <w:pStyle w:val="TableParagraph"/>
              <w:spacing w:before="83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2" w:type="dxa"/>
          </w:tcPr>
          <w:p w:rsidR="00846C20" w:rsidRDefault="00AA0002">
            <w:pPr>
              <w:pStyle w:val="TableParagraph"/>
              <w:tabs>
                <w:tab w:val="left" w:pos="2259"/>
              </w:tabs>
              <w:spacing w:before="83" w:line="261" w:lineRule="auto"/>
              <w:ind w:left="137" w:right="1291" w:hanging="10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</w:t>
            </w:r>
            <w:r>
              <w:rPr>
                <w:sz w:val="24"/>
              </w:rPr>
              <w:tab/>
              <w:t>опыта проведения мероприятий,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 толерантного сознания</w:t>
            </w:r>
          </w:p>
        </w:tc>
        <w:tc>
          <w:tcPr>
            <w:tcW w:w="1603" w:type="dxa"/>
          </w:tcPr>
          <w:p w:rsidR="00846C20" w:rsidRDefault="00AA0002">
            <w:pPr>
              <w:pStyle w:val="TableParagraph"/>
              <w:spacing w:before="83" w:line="261" w:lineRule="auto"/>
              <w:ind w:left="219" w:right="10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813" w:type="dxa"/>
          </w:tcPr>
          <w:p w:rsidR="00846C20" w:rsidRDefault="00AA0002">
            <w:pPr>
              <w:pStyle w:val="TableParagraph"/>
              <w:spacing w:before="83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846C20" w:rsidRDefault="00846C20">
      <w:pPr>
        <w:pStyle w:val="TableParagraph"/>
        <w:rPr>
          <w:sz w:val="24"/>
        </w:rPr>
        <w:sectPr w:rsidR="00846C20">
          <w:pgSz w:w="11900" w:h="16820"/>
          <w:pgMar w:top="520" w:right="283" w:bottom="280" w:left="850" w:header="720" w:footer="720" w:gutter="0"/>
          <w:cols w:space="720"/>
        </w:sectPr>
      </w:pPr>
    </w:p>
    <w:p w:rsidR="00846C20" w:rsidRDefault="00846C20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5617"/>
        <w:gridCol w:w="1604"/>
        <w:gridCol w:w="2843"/>
      </w:tblGrid>
      <w:tr w:rsidR="00846C20">
        <w:trPr>
          <w:trHeight w:val="1368"/>
        </w:trPr>
        <w:tc>
          <w:tcPr>
            <w:tcW w:w="506" w:type="dxa"/>
          </w:tcPr>
          <w:p w:rsidR="00846C20" w:rsidRDefault="00AA0002">
            <w:pPr>
              <w:pStyle w:val="TableParagraph"/>
              <w:spacing w:before="88"/>
              <w:ind w:right="35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5617" w:type="dxa"/>
          </w:tcPr>
          <w:p w:rsidR="00846C20" w:rsidRDefault="00AA0002">
            <w:pPr>
              <w:pStyle w:val="TableParagraph"/>
              <w:spacing w:before="88"/>
              <w:ind w:left="13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46C20" w:rsidRDefault="00AA0002">
            <w:pPr>
              <w:pStyle w:val="TableParagraph"/>
              <w:spacing w:before="22" w:line="259" w:lineRule="auto"/>
              <w:ind w:left="149" w:right="81"/>
              <w:rPr>
                <w:sz w:val="24"/>
              </w:rPr>
            </w:pPr>
            <w:r>
              <w:rPr>
                <w:sz w:val="24"/>
              </w:rPr>
              <w:t>отработке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правоохранительных органов при угрозе совершения террористического акта</w:t>
            </w:r>
          </w:p>
        </w:tc>
        <w:tc>
          <w:tcPr>
            <w:tcW w:w="1604" w:type="dxa"/>
          </w:tcPr>
          <w:p w:rsidR="00846C20" w:rsidRDefault="00AA0002">
            <w:pPr>
              <w:pStyle w:val="TableParagraph"/>
              <w:spacing w:before="88"/>
              <w:ind w:left="25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843" w:type="dxa"/>
          </w:tcPr>
          <w:p w:rsidR="00846C20" w:rsidRDefault="00AA0002">
            <w:pPr>
              <w:pStyle w:val="TableParagraph"/>
              <w:spacing w:before="88" w:line="259" w:lineRule="auto"/>
              <w:ind w:left="155" w:right="7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АТ</w:t>
            </w:r>
          </w:p>
        </w:tc>
      </w:tr>
      <w:tr w:rsidR="00846C20">
        <w:trPr>
          <w:trHeight w:val="629"/>
        </w:trPr>
        <w:tc>
          <w:tcPr>
            <w:tcW w:w="10570" w:type="dxa"/>
            <w:gridSpan w:val="4"/>
          </w:tcPr>
          <w:p w:rsidR="00846C20" w:rsidRDefault="00AA0002">
            <w:pPr>
              <w:pStyle w:val="TableParagraph"/>
              <w:spacing w:before="170"/>
              <w:ind w:left="76"/>
              <w:jc w:val="center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воспитанниками</w:t>
            </w:r>
          </w:p>
        </w:tc>
      </w:tr>
      <w:tr w:rsidR="00846C20">
        <w:trPr>
          <w:trHeight w:val="1012"/>
        </w:trPr>
        <w:tc>
          <w:tcPr>
            <w:tcW w:w="506" w:type="dxa"/>
          </w:tcPr>
          <w:p w:rsidR="00846C20" w:rsidRDefault="00AA0002">
            <w:pPr>
              <w:pStyle w:val="TableParagraph"/>
              <w:spacing w:before="50"/>
              <w:ind w:right="3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13.</w:t>
            </w:r>
          </w:p>
        </w:tc>
        <w:tc>
          <w:tcPr>
            <w:tcW w:w="5617" w:type="dxa"/>
          </w:tcPr>
          <w:p w:rsidR="00846C20" w:rsidRDefault="00AA0002">
            <w:pPr>
              <w:pStyle w:val="TableParagraph"/>
              <w:spacing w:before="49" w:line="259" w:lineRule="auto"/>
              <w:ind w:left="1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мерам безопасности, действиям в экстремальных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1604" w:type="dxa"/>
          </w:tcPr>
          <w:p w:rsidR="00846C20" w:rsidRDefault="00AA0002">
            <w:pPr>
              <w:pStyle w:val="TableParagraph"/>
              <w:spacing w:before="49" w:line="259" w:lineRule="auto"/>
              <w:ind w:left="308" w:firstLine="81"/>
              <w:rPr>
                <w:sz w:val="24"/>
              </w:rPr>
            </w:pPr>
            <w:r>
              <w:rPr>
                <w:spacing w:val="-2"/>
                <w:sz w:val="24"/>
              </w:rPr>
              <w:t>Сентябрь (ежегодно)</w:t>
            </w:r>
          </w:p>
        </w:tc>
        <w:tc>
          <w:tcPr>
            <w:tcW w:w="2843" w:type="dxa"/>
          </w:tcPr>
          <w:p w:rsidR="00846C20" w:rsidRDefault="00AA0002">
            <w:pPr>
              <w:pStyle w:val="TableParagraph"/>
              <w:spacing w:before="49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846C20">
        <w:trPr>
          <w:trHeight w:val="3447"/>
        </w:trPr>
        <w:tc>
          <w:tcPr>
            <w:tcW w:w="506" w:type="dxa"/>
          </w:tcPr>
          <w:p w:rsidR="00846C20" w:rsidRDefault="00AA0002">
            <w:pPr>
              <w:pStyle w:val="TableParagraph"/>
              <w:ind w:right="3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14.</w:t>
            </w:r>
          </w:p>
        </w:tc>
        <w:tc>
          <w:tcPr>
            <w:tcW w:w="5617" w:type="dxa"/>
          </w:tcPr>
          <w:p w:rsidR="00846C20" w:rsidRDefault="00AA0002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беседы:</w:t>
            </w:r>
          </w:p>
          <w:p w:rsidR="00846C20" w:rsidRDefault="00AA0002">
            <w:pPr>
              <w:pStyle w:val="TableParagraph"/>
              <w:spacing w:before="41"/>
              <w:ind w:left="855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террора»,</w:t>
            </w:r>
          </w:p>
          <w:p w:rsidR="00846C20" w:rsidRDefault="00AA0002">
            <w:pPr>
              <w:pStyle w:val="TableParagraph"/>
              <w:spacing w:before="58" w:line="237" w:lineRule="auto"/>
              <w:ind w:left="129" w:firstLine="715"/>
              <w:rPr>
                <w:sz w:val="24"/>
              </w:rPr>
            </w:pPr>
            <w:r>
              <w:rPr>
                <w:sz w:val="24"/>
              </w:rPr>
              <w:t>«Терроризм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экстремизм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против </w:t>
            </w:r>
            <w:r>
              <w:rPr>
                <w:spacing w:val="-2"/>
                <w:sz w:val="24"/>
              </w:rPr>
              <w:t>человека»,</w:t>
            </w:r>
          </w:p>
          <w:p w:rsidR="00846C20" w:rsidRDefault="00AA0002">
            <w:pPr>
              <w:pStyle w:val="TableParagraph"/>
              <w:spacing w:before="27"/>
              <w:ind w:left="845"/>
              <w:rPr>
                <w:sz w:val="24"/>
              </w:rPr>
            </w:pPr>
            <w:r>
              <w:rPr>
                <w:sz w:val="24"/>
              </w:rPr>
              <w:t>«Доброта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дорога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миру»,</w:t>
            </w:r>
          </w:p>
          <w:p w:rsidR="00846C20" w:rsidRDefault="00AA0002">
            <w:pPr>
              <w:pStyle w:val="TableParagraph"/>
              <w:spacing w:before="22"/>
              <w:ind w:left="845"/>
              <w:rPr>
                <w:sz w:val="24"/>
              </w:rPr>
            </w:pPr>
            <w:r>
              <w:rPr>
                <w:sz w:val="24"/>
              </w:rPr>
              <w:t>«Разные,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равные»,</w:t>
            </w:r>
          </w:p>
          <w:p w:rsidR="00846C20" w:rsidRDefault="00AA0002">
            <w:pPr>
              <w:pStyle w:val="TableParagraph"/>
              <w:spacing w:before="21"/>
              <w:ind w:left="845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жить </w:t>
            </w:r>
            <w:r>
              <w:rPr>
                <w:spacing w:val="-2"/>
                <w:sz w:val="24"/>
              </w:rPr>
              <w:t>дружно!»,</w:t>
            </w:r>
          </w:p>
          <w:p w:rsidR="00846C20" w:rsidRDefault="00AA0002">
            <w:pPr>
              <w:pStyle w:val="TableParagraph"/>
              <w:spacing w:before="42"/>
              <w:ind w:left="845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терпимыми»,</w:t>
            </w:r>
          </w:p>
          <w:p w:rsidR="00846C20" w:rsidRDefault="00AA0002">
            <w:pPr>
              <w:pStyle w:val="TableParagraph"/>
              <w:spacing w:before="50"/>
              <w:ind w:left="845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многоликом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мире»,</w:t>
            </w:r>
          </w:p>
          <w:p w:rsidR="00846C20" w:rsidRDefault="00AA0002">
            <w:pPr>
              <w:pStyle w:val="TableParagraph"/>
              <w:spacing w:before="36" w:line="290" w:lineRule="atLeast"/>
              <w:ind w:left="129" w:firstLine="715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народов, проживающих на территории РФ»</w:t>
            </w:r>
          </w:p>
        </w:tc>
        <w:tc>
          <w:tcPr>
            <w:tcW w:w="1604" w:type="dxa"/>
          </w:tcPr>
          <w:p w:rsidR="00846C20" w:rsidRDefault="00AA0002">
            <w:pPr>
              <w:pStyle w:val="TableParagraph"/>
              <w:spacing w:line="259" w:lineRule="auto"/>
              <w:ind w:left="251" w:right="1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843" w:type="dxa"/>
          </w:tcPr>
          <w:p w:rsidR="00846C20" w:rsidRDefault="00AA0002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846C20">
        <w:trPr>
          <w:trHeight w:val="662"/>
        </w:trPr>
        <w:tc>
          <w:tcPr>
            <w:tcW w:w="506" w:type="dxa"/>
          </w:tcPr>
          <w:p w:rsidR="00846C20" w:rsidRDefault="00AA0002">
            <w:pPr>
              <w:pStyle w:val="TableParagraph"/>
              <w:ind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617" w:type="dxa"/>
          </w:tcPr>
          <w:p w:rsidR="00846C20" w:rsidRDefault="00AA0002">
            <w:pPr>
              <w:pStyle w:val="TableParagraph"/>
              <w:spacing w:before="40" w:line="290" w:lineRule="atLeast"/>
              <w:ind w:left="1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(3сентября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 День солидарности в борьбе с терроризмом)</w:t>
            </w:r>
          </w:p>
        </w:tc>
        <w:tc>
          <w:tcPr>
            <w:tcW w:w="1604" w:type="dxa"/>
          </w:tcPr>
          <w:p w:rsidR="00846C20" w:rsidRDefault="00AA0002">
            <w:pPr>
              <w:pStyle w:val="TableParagraph"/>
              <w:spacing w:before="40" w:line="290" w:lineRule="atLeast"/>
              <w:ind w:left="294" w:firstLine="76"/>
              <w:rPr>
                <w:sz w:val="24"/>
              </w:rPr>
            </w:pPr>
            <w:r>
              <w:rPr>
                <w:spacing w:val="-2"/>
                <w:sz w:val="24"/>
              </w:rPr>
              <w:t>Сентябрь (ежегодно)</w:t>
            </w:r>
          </w:p>
        </w:tc>
        <w:tc>
          <w:tcPr>
            <w:tcW w:w="2843" w:type="dxa"/>
          </w:tcPr>
          <w:p w:rsidR="00846C20" w:rsidRDefault="00AA0002">
            <w:pPr>
              <w:pStyle w:val="TableParagraph"/>
              <w:spacing w:before="40" w:line="290" w:lineRule="atLeast"/>
              <w:ind w:left="107" w:right="415" w:firstLine="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846C20">
        <w:trPr>
          <w:trHeight w:val="662"/>
        </w:trPr>
        <w:tc>
          <w:tcPr>
            <w:tcW w:w="506" w:type="dxa"/>
          </w:tcPr>
          <w:p w:rsidR="00846C20" w:rsidRDefault="00AA0002">
            <w:pPr>
              <w:pStyle w:val="TableParagraph"/>
              <w:spacing w:before="49"/>
              <w:ind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617" w:type="dxa"/>
          </w:tcPr>
          <w:p w:rsidR="00846C20" w:rsidRDefault="00AA0002">
            <w:pPr>
              <w:pStyle w:val="TableParagraph"/>
              <w:spacing w:before="25" w:line="300" w:lineRule="atLeast"/>
              <w:ind w:left="120" w:hanging="10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мира (21 сентября)</w:t>
            </w:r>
          </w:p>
        </w:tc>
        <w:tc>
          <w:tcPr>
            <w:tcW w:w="1604" w:type="dxa"/>
          </w:tcPr>
          <w:p w:rsidR="00846C20" w:rsidRDefault="00AA0002">
            <w:pPr>
              <w:pStyle w:val="TableParagraph"/>
              <w:spacing w:before="25" w:line="300" w:lineRule="atLeast"/>
              <w:ind w:left="284" w:firstLine="86"/>
              <w:rPr>
                <w:sz w:val="24"/>
              </w:rPr>
            </w:pPr>
            <w:r>
              <w:rPr>
                <w:spacing w:val="-2"/>
                <w:sz w:val="24"/>
              </w:rPr>
              <w:t>Сентябрь (ежегодно)</w:t>
            </w:r>
          </w:p>
        </w:tc>
        <w:tc>
          <w:tcPr>
            <w:tcW w:w="2843" w:type="dxa"/>
          </w:tcPr>
          <w:p w:rsidR="00846C20" w:rsidRDefault="00AA0002">
            <w:pPr>
              <w:pStyle w:val="TableParagraph"/>
              <w:spacing w:before="25" w:line="300" w:lineRule="atLeast"/>
              <w:ind w:left="107" w:right="42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846C20">
        <w:trPr>
          <w:trHeight w:val="696"/>
        </w:trPr>
        <w:tc>
          <w:tcPr>
            <w:tcW w:w="506" w:type="dxa"/>
          </w:tcPr>
          <w:p w:rsidR="00846C20" w:rsidRDefault="00AA0002">
            <w:pPr>
              <w:pStyle w:val="TableParagraph"/>
              <w:spacing w:before="50"/>
              <w:ind w:right="3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17.</w:t>
            </w:r>
          </w:p>
        </w:tc>
        <w:tc>
          <w:tcPr>
            <w:tcW w:w="5617" w:type="dxa"/>
          </w:tcPr>
          <w:p w:rsidR="00846C20" w:rsidRDefault="00AA0002">
            <w:pPr>
              <w:pStyle w:val="TableParagraph"/>
              <w:spacing w:before="49" w:line="259" w:lineRule="auto"/>
              <w:ind w:left="110" w:right="81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народного единства (4 ноября)</w:t>
            </w:r>
          </w:p>
        </w:tc>
        <w:tc>
          <w:tcPr>
            <w:tcW w:w="1604" w:type="dxa"/>
          </w:tcPr>
          <w:p w:rsidR="00846C20" w:rsidRDefault="00AA0002">
            <w:pPr>
              <w:pStyle w:val="TableParagraph"/>
              <w:spacing w:before="49" w:line="259" w:lineRule="auto"/>
              <w:ind w:left="284" w:firstLine="182"/>
              <w:rPr>
                <w:sz w:val="24"/>
              </w:rPr>
            </w:pPr>
            <w:r>
              <w:rPr>
                <w:spacing w:val="-2"/>
                <w:sz w:val="24"/>
              </w:rPr>
              <w:t>Ноябрь (ежегодно)</w:t>
            </w:r>
          </w:p>
        </w:tc>
        <w:tc>
          <w:tcPr>
            <w:tcW w:w="2843" w:type="dxa"/>
          </w:tcPr>
          <w:p w:rsidR="00846C20" w:rsidRDefault="00AA0002">
            <w:pPr>
              <w:pStyle w:val="TableParagraph"/>
              <w:spacing w:before="49" w:line="259" w:lineRule="auto"/>
              <w:ind w:left="102" w:right="425" w:firstLine="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846C20">
        <w:trPr>
          <w:trHeight w:val="705"/>
        </w:trPr>
        <w:tc>
          <w:tcPr>
            <w:tcW w:w="506" w:type="dxa"/>
          </w:tcPr>
          <w:p w:rsidR="00846C20" w:rsidRDefault="00AA0002">
            <w:pPr>
              <w:pStyle w:val="TableParagraph"/>
              <w:ind w:right="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617" w:type="dxa"/>
          </w:tcPr>
          <w:p w:rsidR="00846C20" w:rsidRDefault="00AA0002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защитника Отечества (23 февраля)</w:t>
            </w:r>
          </w:p>
        </w:tc>
        <w:tc>
          <w:tcPr>
            <w:tcW w:w="1604" w:type="dxa"/>
          </w:tcPr>
          <w:p w:rsidR="00846C20" w:rsidRDefault="00AA0002">
            <w:pPr>
              <w:pStyle w:val="TableParagraph"/>
              <w:spacing w:line="259" w:lineRule="auto"/>
              <w:ind w:left="280" w:firstLine="134"/>
              <w:rPr>
                <w:sz w:val="24"/>
              </w:rPr>
            </w:pPr>
            <w:r>
              <w:rPr>
                <w:spacing w:val="-2"/>
                <w:sz w:val="24"/>
              </w:rPr>
              <w:t>Февраль (ежегодно)</w:t>
            </w:r>
          </w:p>
        </w:tc>
        <w:tc>
          <w:tcPr>
            <w:tcW w:w="2843" w:type="dxa"/>
          </w:tcPr>
          <w:p w:rsidR="00846C20" w:rsidRDefault="00AA0002">
            <w:pPr>
              <w:pStyle w:val="TableParagraph"/>
              <w:spacing w:line="259" w:lineRule="auto"/>
              <w:ind w:left="102" w:right="42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846C20">
        <w:trPr>
          <w:trHeight w:val="719"/>
        </w:trPr>
        <w:tc>
          <w:tcPr>
            <w:tcW w:w="506" w:type="dxa"/>
          </w:tcPr>
          <w:p w:rsidR="00846C20" w:rsidRDefault="00AA0002">
            <w:pPr>
              <w:pStyle w:val="TableParagraph"/>
              <w:ind w:right="3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19.</w:t>
            </w:r>
          </w:p>
        </w:tc>
        <w:tc>
          <w:tcPr>
            <w:tcW w:w="5617" w:type="dxa"/>
          </w:tcPr>
          <w:p w:rsidR="00846C20" w:rsidRDefault="00AA000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рисунков:</w:t>
            </w:r>
          </w:p>
          <w:p w:rsidR="00846C20" w:rsidRDefault="00AA0002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счастливые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дети!»,</w:t>
            </w:r>
          </w:p>
        </w:tc>
        <w:tc>
          <w:tcPr>
            <w:tcW w:w="1604" w:type="dxa"/>
          </w:tcPr>
          <w:p w:rsidR="006A02BF" w:rsidRDefault="00AA0002">
            <w:pPr>
              <w:pStyle w:val="TableParagraph"/>
              <w:spacing w:before="98" w:line="290" w:lineRule="atLeast"/>
              <w:ind w:left="534" w:right="277" w:hanging="240"/>
              <w:rPr>
                <w:spacing w:val="-2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</w:t>
            </w:r>
          </w:p>
          <w:p w:rsidR="00846C20" w:rsidRDefault="006A02BF">
            <w:pPr>
              <w:pStyle w:val="TableParagraph"/>
              <w:spacing w:before="98" w:line="290" w:lineRule="atLeast"/>
              <w:ind w:left="534" w:right="277" w:hanging="240"/>
              <w:rPr>
                <w:sz w:val="24"/>
              </w:rPr>
            </w:pP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843" w:type="dxa"/>
          </w:tcPr>
          <w:p w:rsidR="00846C20" w:rsidRDefault="00AA0002">
            <w:pPr>
              <w:pStyle w:val="TableParagraph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846C20">
        <w:trPr>
          <w:trHeight w:val="734"/>
        </w:trPr>
        <w:tc>
          <w:tcPr>
            <w:tcW w:w="506" w:type="dxa"/>
          </w:tcPr>
          <w:p w:rsidR="00846C20" w:rsidRDefault="00846C2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17" w:type="dxa"/>
          </w:tcPr>
          <w:p w:rsidR="00846C20" w:rsidRDefault="00AA0002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56"/>
              <w:ind w:left="248" w:hanging="143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разные,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все-таки мы </w:t>
            </w:r>
            <w:r>
              <w:rPr>
                <w:spacing w:val="-2"/>
                <w:sz w:val="24"/>
              </w:rPr>
              <w:t>вместе»,</w:t>
            </w:r>
          </w:p>
          <w:p w:rsidR="00846C20" w:rsidRDefault="00AA0002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14"/>
              <w:ind w:left="248" w:hanging="143"/>
              <w:rPr>
                <w:sz w:val="24"/>
              </w:rPr>
            </w:pPr>
            <w:r>
              <w:rPr>
                <w:sz w:val="24"/>
              </w:rPr>
              <w:t>«Террору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нет!»</w:t>
            </w:r>
          </w:p>
        </w:tc>
        <w:tc>
          <w:tcPr>
            <w:tcW w:w="1604" w:type="dxa"/>
          </w:tcPr>
          <w:p w:rsidR="006A02BF" w:rsidRDefault="006A02BF" w:rsidP="006A02BF">
            <w:pPr>
              <w:pStyle w:val="TableParagraph"/>
              <w:spacing w:before="98" w:line="290" w:lineRule="atLeast"/>
              <w:ind w:left="534" w:right="277" w:hanging="240"/>
              <w:rPr>
                <w:spacing w:val="-2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</w:t>
            </w:r>
          </w:p>
          <w:p w:rsidR="00846C20" w:rsidRDefault="006A02BF" w:rsidP="006A02BF">
            <w:pPr>
              <w:pStyle w:val="TableParagraph"/>
              <w:spacing w:before="55"/>
              <w:ind w:left="371"/>
              <w:rPr>
                <w:sz w:val="24"/>
              </w:rPr>
            </w:pP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843" w:type="dxa"/>
          </w:tcPr>
          <w:p w:rsidR="00846C20" w:rsidRDefault="00846C2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846C20">
        <w:trPr>
          <w:trHeight w:val="585"/>
        </w:trPr>
        <w:tc>
          <w:tcPr>
            <w:tcW w:w="10570" w:type="dxa"/>
            <w:gridSpan w:val="4"/>
          </w:tcPr>
          <w:p w:rsidR="00846C20" w:rsidRDefault="00D53E68">
            <w:pPr>
              <w:pStyle w:val="TableParagraph"/>
              <w:spacing w:before="155"/>
              <w:ind w:left="3128"/>
              <w:rPr>
                <w:sz w:val="26"/>
              </w:rPr>
            </w:pPr>
            <w:r>
              <w:rPr>
                <w:sz w:val="26"/>
              </w:rPr>
              <w:t xml:space="preserve">             </w:t>
            </w:r>
            <w:r w:rsidR="00AA0002">
              <w:rPr>
                <w:sz w:val="26"/>
              </w:rPr>
              <w:t>Мероприятия</w:t>
            </w:r>
            <w:r w:rsidR="00AA0002">
              <w:rPr>
                <w:spacing w:val="-9"/>
                <w:sz w:val="26"/>
              </w:rPr>
              <w:t xml:space="preserve"> </w:t>
            </w:r>
            <w:r w:rsidR="00AA0002">
              <w:rPr>
                <w:sz w:val="26"/>
              </w:rPr>
              <w:t>с</w:t>
            </w:r>
            <w:r w:rsidR="00AA0002">
              <w:rPr>
                <w:spacing w:val="-8"/>
                <w:sz w:val="26"/>
              </w:rPr>
              <w:t xml:space="preserve"> </w:t>
            </w:r>
            <w:r w:rsidR="00AA0002">
              <w:rPr>
                <w:spacing w:val="-2"/>
                <w:sz w:val="26"/>
              </w:rPr>
              <w:t>родителями</w:t>
            </w:r>
          </w:p>
        </w:tc>
      </w:tr>
      <w:tr w:rsidR="00846C20">
        <w:trPr>
          <w:trHeight w:val="1555"/>
        </w:trPr>
        <w:tc>
          <w:tcPr>
            <w:tcW w:w="506" w:type="dxa"/>
          </w:tcPr>
          <w:p w:rsidR="00846C20" w:rsidRDefault="00AA0002">
            <w:pPr>
              <w:pStyle w:val="TableParagraph"/>
              <w:ind w:right="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617" w:type="dxa"/>
          </w:tcPr>
          <w:p w:rsidR="00846C20" w:rsidRDefault="00AA0002">
            <w:pPr>
              <w:pStyle w:val="TableParagraph"/>
              <w:spacing w:line="259" w:lineRule="auto"/>
              <w:ind w:left="62" w:firstLine="3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 распространения украинскими спецслужбами, неонацистскими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 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сведений, </w:t>
            </w:r>
            <w:r>
              <w:rPr>
                <w:spacing w:val="-2"/>
                <w:sz w:val="24"/>
              </w:rPr>
              <w:t>направленных</w:t>
            </w:r>
          </w:p>
          <w:p w:rsidR="00846C20" w:rsidRDefault="00AA0002">
            <w:pPr>
              <w:pStyle w:val="TableParagraph"/>
              <w:spacing w:before="0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1604" w:type="dxa"/>
          </w:tcPr>
          <w:p w:rsidR="00846C20" w:rsidRDefault="00AA0002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43" w:type="dxa"/>
          </w:tcPr>
          <w:p w:rsidR="00846C20" w:rsidRDefault="00AA0002"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846C20">
        <w:trPr>
          <w:trHeight w:val="1013"/>
        </w:trPr>
        <w:tc>
          <w:tcPr>
            <w:tcW w:w="506" w:type="dxa"/>
          </w:tcPr>
          <w:p w:rsidR="00846C20" w:rsidRDefault="00AA0002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617" w:type="dxa"/>
          </w:tcPr>
          <w:p w:rsidR="00846C20" w:rsidRDefault="00AA0002">
            <w:pPr>
              <w:pStyle w:val="TableParagraph"/>
              <w:spacing w:line="259" w:lineRule="auto"/>
              <w:ind w:left="86" w:firstLine="4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обеспечению безопасности детей</w:t>
            </w:r>
          </w:p>
        </w:tc>
        <w:tc>
          <w:tcPr>
            <w:tcW w:w="1604" w:type="dxa"/>
          </w:tcPr>
          <w:p w:rsidR="00846C20" w:rsidRDefault="00AA0002">
            <w:pPr>
              <w:pStyle w:val="TableParagraph"/>
              <w:spacing w:before="107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846C20" w:rsidRDefault="00AA0002">
            <w:pPr>
              <w:pStyle w:val="TableParagraph"/>
              <w:spacing w:before="8" w:line="290" w:lineRule="atLeast"/>
              <w:ind w:left="395" w:right="366" w:hanging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843" w:type="dxa"/>
          </w:tcPr>
          <w:p w:rsidR="00846C20" w:rsidRDefault="00AA0002">
            <w:pPr>
              <w:pStyle w:val="TableParagraph"/>
              <w:spacing w:line="259" w:lineRule="auto"/>
              <w:ind w:left="78" w:right="45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846C20">
        <w:trPr>
          <w:trHeight w:val="983"/>
        </w:trPr>
        <w:tc>
          <w:tcPr>
            <w:tcW w:w="506" w:type="dxa"/>
          </w:tcPr>
          <w:p w:rsidR="00846C20" w:rsidRDefault="00AA0002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617" w:type="dxa"/>
          </w:tcPr>
          <w:p w:rsidR="00846C20" w:rsidRDefault="00AA0002">
            <w:pPr>
              <w:pStyle w:val="TableParagraph"/>
              <w:spacing w:line="259" w:lineRule="auto"/>
              <w:ind w:left="86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вопросов, связанных с противодействием экстремизма.</w:t>
            </w:r>
          </w:p>
        </w:tc>
        <w:tc>
          <w:tcPr>
            <w:tcW w:w="1604" w:type="dxa"/>
          </w:tcPr>
          <w:p w:rsidR="00846C20" w:rsidRDefault="00AA0002">
            <w:pPr>
              <w:pStyle w:val="TableParagraph"/>
              <w:spacing w:line="259" w:lineRule="auto"/>
              <w:ind w:left="198" w:right="1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843" w:type="dxa"/>
          </w:tcPr>
          <w:p w:rsidR="00846C20" w:rsidRDefault="00AA0002">
            <w:pPr>
              <w:pStyle w:val="TableParagraph"/>
              <w:spacing w:before="217" w:line="259" w:lineRule="auto"/>
              <w:ind w:left="73" w:right="76" w:firstLine="4"/>
              <w:rPr>
                <w:sz w:val="24"/>
              </w:rPr>
            </w:pPr>
            <w:r>
              <w:rPr>
                <w:sz w:val="24"/>
              </w:rPr>
              <w:t>Заведующий, Старший воспитатель,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</w:tbl>
    <w:p w:rsidR="00846C20" w:rsidRDefault="00846C20">
      <w:pPr>
        <w:pStyle w:val="TableParagraph"/>
        <w:spacing w:line="259" w:lineRule="auto"/>
        <w:rPr>
          <w:sz w:val="24"/>
        </w:rPr>
        <w:sectPr w:rsidR="00846C20">
          <w:pgSz w:w="11900" w:h="16820"/>
          <w:pgMar w:top="520" w:right="283" w:bottom="280" w:left="850" w:header="720" w:footer="720" w:gutter="0"/>
          <w:cols w:space="720"/>
        </w:sectPr>
      </w:pPr>
    </w:p>
    <w:p w:rsidR="00846C20" w:rsidRDefault="00846C20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5609"/>
        <w:gridCol w:w="1604"/>
        <w:gridCol w:w="2858"/>
      </w:tblGrid>
      <w:tr w:rsidR="00846C20">
        <w:trPr>
          <w:trHeight w:val="715"/>
        </w:trPr>
        <w:tc>
          <w:tcPr>
            <w:tcW w:w="499" w:type="dxa"/>
          </w:tcPr>
          <w:p w:rsidR="00846C20" w:rsidRDefault="00AA0002">
            <w:pPr>
              <w:pStyle w:val="TableParagraph"/>
              <w:ind w:left="31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609" w:type="dxa"/>
          </w:tcPr>
          <w:p w:rsidR="00846C20" w:rsidRDefault="00AA0002">
            <w:pPr>
              <w:pStyle w:val="TableParagraph"/>
              <w:spacing w:line="259" w:lineRule="auto"/>
              <w:ind w:left="74" w:right="15" w:firstLine="9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«Формирование толерантного поведения в семье»</w:t>
            </w:r>
          </w:p>
        </w:tc>
        <w:tc>
          <w:tcPr>
            <w:tcW w:w="1604" w:type="dxa"/>
          </w:tcPr>
          <w:p w:rsidR="00846C20" w:rsidRDefault="00AA0002">
            <w:pPr>
              <w:pStyle w:val="TableParagraph"/>
              <w:spacing w:line="259" w:lineRule="auto"/>
              <w:ind w:left="266" w:firstLine="187"/>
              <w:rPr>
                <w:sz w:val="24"/>
              </w:rPr>
            </w:pPr>
            <w:r>
              <w:rPr>
                <w:spacing w:val="-2"/>
                <w:sz w:val="24"/>
              </w:rPr>
              <w:t>Ноябрь (ежегодно)</w:t>
            </w:r>
          </w:p>
        </w:tc>
        <w:tc>
          <w:tcPr>
            <w:tcW w:w="2858" w:type="dxa"/>
          </w:tcPr>
          <w:p w:rsidR="00846C20" w:rsidRDefault="00AA0002">
            <w:pPr>
              <w:pStyle w:val="TableParagraph"/>
              <w:spacing w:line="259" w:lineRule="auto"/>
              <w:ind w:left="88" w:right="45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846C20">
        <w:trPr>
          <w:trHeight w:val="772"/>
        </w:trPr>
        <w:tc>
          <w:tcPr>
            <w:tcW w:w="499" w:type="dxa"/>
          </w:tcPr>
          <w:p w:rsidR="00846C20" w:rsidRDefault="00AA0002">
            <w:pPr>
              <w:pStyle w:val="TableParagraph"/>
              <w:spacing w:before="83"/>
              <w:ind w:left="45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609" w:type="dxa"/>
          </w:tcPr>
          <w:p w:rsidR="00846C20" w:rsidRDefault="00AA0002">
            <w:pPr>
              <w:pStyle w:val="TableParagraph"/>
              <w:spacing w:before="83" w:line="259" w:lineRule="auto"/>
              <w:ind w:left="108" w:right="15" w:hanging="5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 w:rsidR="006A02BF">
              <w:rPr>
                <w:sz w:val="24"/>
              </w:rPr>
              <w:t xml:space="preserve">мероприятиях, </w:t>
            </w:r>
            <w:r>
              <w:rPr>
                <w:sz w:val="24"/>
              </w:rPr>
              <w:t>посвященных Дню народного единства</w:t>
            </w:r>
          </w:p>
        </w:tc>
        <w:tc>
          <w:tcPr>
            <w:tcW w:w="1604" w:type="dxa"/>
          </w:tcPr>
          <w:p w:rsidR="00846C20" w:rsidRDefault="00AA0002">
            <w:pPr>
              <w:pStyle w:val="TableParagraph"/>
              <w:spacing w:before="83" w:line="264" w:lineRule="auto"/>
              <w:ind w:left="295" w:firstLine="182"/>
              <w:rPr>
                <w:sz w:val="24"/>
              </w:rPr>
            </w:pPr>
            <w:r>
              <w:rPr>
                <w:spacing w:val="-2"/>
                <w:sz w:val="24"/>
              </w:rPr>
              <w:t>Ноябрь (ежегодно)</w:t>
            </w:r>
          </w:p>
        </w:tc>
        <w:tc>
          <w:tcPr>
            <w:tcW w:w="2858" w:type="dxa"/>
          </w:tcPr>
          <w:p w:rsidR="00846C20" w:rsidRDefault="00AA0002">
            <w:pPr>
              <w:pStyle w:val="TableParagraph"/>
              <w:spacing w:before="8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846C20">
        <w:trPr>
          <w:trHeight w:val="768"/>
        </w:trPr>
        <w:tc>
          <w:tcPr>
            <w:tcW w:w="499" w:type="dxa"/>
          </w:tcPr>
          <w:p w:rsidR="00846C20" w:rsidRDefault="00AA0002">
            <w:pPr>
              <w:pStyle w:val="TableParagraph"/>
              <w:spacing w:before="88"/>
              <w:ind w:left="55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609" w:type="dxa"/>
          </w:tcPr>
          <w:p w:rsidR="00846C20" w:rsidRDefault="00AA0002">
            <w:pPr>
              <w:pStyle w:val="TableParagraph"/>
              <w:spacing w:before="146" w:line="259" w:lineRule="auto"/>
              <w:ind w:left="117" w:right="15" w:hanging="10"/>
              <w:rPr>
                <w:sz w:val="24"/>
              </w:rPr>
            </w:pPr>
            <w:r>
              <w:rPr>
                <w:sz w:val="24"/>
              </w:rPr>
              <w:t>Привлечение к участию в мероприятиях</w:t>
            </w:r>
            <w:r w:rsidR="006A02BF">
              <w:rPr>
                <w:sz w:val="24"/>
              </w:rPr>
              <w:t>,</w:t>
            </w:r>
            <w:r>
              <w:rPr>
                <w:sz w:val="24"/>
              </w:rPr>
              <w:t xml:space="preserve"> 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604" w:type="dxa"/>
          </w:tcPr>
          <w:p w:rsidR="00846C20" w:rsidRDefault="00AA0002">
            <w:pPr>
              <w:pStyle w:val="TableParagraph"/>
              <w:spacing w:before="88" w:line="259" w:lineRule="auto"/>
              <w:ind w:left="295" w:firstLine="129"/>
              <w:rPr>
                <w:sz w:val="24"/>
              </w:rPr>
            </w:pPr>
            <w:r>
              <w:rPr>
                <w:spacing w:val="-2"/>
                <w:sz w:val="24"/>
              </w:rPr>
              <w:t>Февраль (ежегодно)</w:t>
            </w:r>
          </w:p>
        </w:tc>
        <w:tc>
          <w:tcPr>
            <w:tcW w:w="2858" w:type="dxa"/>
          </w:tcPr>
          <w:p w:rsidR="00846C20" w:rsidRDefault="00AA0002">
            <w:pPr>
              <w:pStyle w:val="TableParagraph"/>
              <w:spacing w:before="88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846C20" w:rsidRDefault="00846C20">
      <w:pPr>
        <w:pStyle w:val="a3"/>
        <w:spacing w:before="261"/>
        <w:rPr>
          <w:sz w:val="26"/>
        </w:rPr>
      </w:pPr>
    </w:p>
    <w:p w:rsidR="00846C20" w:rsidRDefault="00AA0002">
      <w:pPr>
        <w:pStyle w:val="1"/>
        <w:ind w:left="979"/>
        <w:rPr>
          <w:u w:val="none"/>
        </w:rPr>
      </w:pPr>
      <w:r>
        <w:t>Результаты</w:t>
      </w:r>
      <w:r>
        <w:rPr>
          <w:spacing w:val="-13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rPr>
          <w:spacing w:val="-2"/>
        </w:rPr>
        <w:t>мероприятий:</w:t>
      </w:r>
    </w:p>
    <w:p w:rsidR="00846C20" w:rsidRDefault="00AA0002">
      <w:pPr>
        <w:pStyle w:val="a3"/>
        <w:spacing w:before="267" w:line="256" w:lineRule="auto"/>
        <w:ind w:left="316" w:right="687" w:hanging="1"/>
        <w:jc w:val="both"/>
      </w:pPr>
      <w:r>
        <w:rPr>
          <w:noProof/>
          <w:lang w:eastAsia="ru-RU"/>
        </w:rPr>
        <w:drawing>
          <wp:inline distT="0" distB="0" distL="0" distR="0">
            <wp:extent cx="91440" cy="15240"/>
            <wp:effectExtent l="0" t="0" r="0" b="0"/>
            <wp:docPr id="7" name="Image 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совершенствование форм и методов работы по противодействию и профилактике экстремизма и терроризма;</w:t>
      </w:r>
      <w:r>
        <w:rPr>
          <w:spacing w:val="-5"/>
        </w:rPr>
        <w:t xml:space="preserve"> </w:t>
      </w:r>
      <w:r>
        <w:rPr>
          <w:noProof/>
          <w:spacing w:val="-1"/>
          <w:lang w:eastAsia="ru-RU"/>
        </w:rPr>
        <w:drawing>
          <wp:inline distT="0" distB="0" distL="0" distR="0">
            <wp:extent cx="88900" cy="18415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  <w:t xml:space="preserve"> </w:t>
      </w:r>
      <w:r>
        <w:t>гармонизация</w:t>
      </w:r>
      <w:r>
        <w:rPr>
          <w:spacing w:val="-2"/>
        </w:rPr>
        <w:t xml:space="preserve"> </w:t>
      </w:r>
      <w:r>
        <w:t>межнациональных</w:t>
      </w:r>
      <w:r>
        <w:rPr>
          <w:spacing w:val="-2"/>
        </w:rPr>
        <w:t xml:space="preserve"> </w:t>
      </w:r>
      <w:r>
        <w:t xml:space="preserve">отношений, повышение уровня антисоциальной комфортности; </w:t>
      </w:r>
      <w:r>
        <w:rPr>
          <w:noProof/>
          <w:spacing w:val="13"/>
          <w:lang w:eastAsia="ru-RU"/>
        </w:rPr>
        <w:drawing>
          <wp:inline distT="0" distB="0" distL="0" distR="0">
            <wp:extent cx="88264" cy="1524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64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"/>
        </w:rPr>
        <w:t xml:space="preserve"> </w:t>
      </w:r>
      <w:r>
        <w:t xml:space="preserve">формирование нетерпимости ко всем факторам экстремистских проявлений, а также толерантного сознания, позитивных установок к представителям иных этнических сообществ; </w:t>
      </w:r>
      <w:r>
        <w:rPr>
          <w:noProof/>
          <w:spacing w:val="13"/>
          <w:lang w:eastAsia="ru-RU"/>
        </w:rPr>
        <w:drawing>
          <wp:inline distT="0" distB="0" distL="0" distR="0">
            <wp:extent cx="88900" cy="1524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"/>
        </w:rPr>
        <w:t xml:space="preserve"> </w:t>
      </w:r>
      <w:r>
        <w:t>формирование единого информационного пространства для пропаганды и распространения на территории объекта образования идей толерантности, гражданской солидарности, уважения к другим культурам.</w:t>
      </w:r>
    </w:p>
    <w:p w:rsidR="00846C20" w:rsidRDefault="00846C20">
      <w:pPr>
        <w:pStyle w:val="a3"/>
        <w:spacing w:before="39"/>
      </w:pPr>
    </w:p>
    <w:p w:rsidR="00846C20" w:rsidRDefault="00AA0002">
      <w:pPr>
        <w:pStyle w:val="1"/>
        <w:ind w:left="316"/>
        <w:jc w:val="both"/>
        <w:rPr>
          <w:u w:val="none"/>
        </w:rPr>
      </w:pPr>
      <w:r>
        <w:rPr>
          <w:spacing w:val="-2"/>
        </w:rPr>
        <w:t>Нормативно-правовая</w:t>
      </w:r>
      <w:r>
        <w:rPr>
          <w:spacing w:val="17"/>
        </w:rPr>
        <w:t xml:space="preserve"> </w:t>
      </w:r>
      <w:r>
        <w:rPr>
          <w:spacing w:val="-4"/>
        </w:rPr>
        <w:t>база:</w:t>
      </w:r>
    </w:p>
    <w:p w:rsidR="00846C20" w:rsidRDefault="00846C20">
      <w:pPr>
        <w:pStyle w:val="a3"/>
        <w:spacing w:before="39"/>
      </w:pPr>
    </w:p>
    <w:p w:rsidR="00846C20" w:rsidRDefault="00AA0002">
      <w:pPr>
        <w:pStyle w:val="a5"/>
        <w:numPr>
          <w:ilvl w:val="0"/>
          <w:numId w:val="2"/>
        </w:numPr>
        <w:tabs>
          <w:tab w:val="left" w:pos="739"/>
        </w:tabs>
        <w:spacing w:before="1" w:line="249" w:lineRule="auto"/>
        <w:ind w:right="563"/>
        <w:rPr>
          <w:sz w:val="24"/>
        </w:rPr>
      </w:pPr>
      <w:r>
        <w:rPr>
          <w:sz w:val="24"/>
        </w:rPr>
        <w:t>Комплексный</w:t>
      </w:r>
      <w:r>
        <w:rPr>
          <w:spacing w:val="40"/>
          <w:sz w:val="24"/>
        </w:rPr>
        <w:t xml:space="preserve"> </w:t>
      </w:r>
      <w:r>
        <w:rPr>
          <w:sz w:val="24"/>
        </w:rPr>
        <w:t>план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40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на 2024-2028 годы, утвержденный Президентом Российской Федерации ВВ. Путиным</w:t>
      </w:r>
    </w:p>
    <w:p w:rsidR="00846C20" w:rsidRDefault="00AA0002">
      <w:pPr>
        <w:pStyle w:val="a3"/>
        <w:spacing w:before="11"/>
        <w:ind w:left="316"/>
      </w:pPr>
      <w:r>
        <w:t>30.12.2023</w:t>
      </w:r>
      <w:r>
        <w:rPr>
          <w:spacing w:val="1"/>
        </w:rPr>
        <w:t xml:space="preserve"> </w:t>
      </w:r>
      <w:r>
        <w:rPr>
          <w:spacing w:val="-5"/>
        </w:rPr>
        <w:t>г.</w:t>
      </w:r>
    </w:p>
    <w:p w:rsidR="00846C20" w:rsidRDefault="00AA0002">
      <w:pPr>
        <w:pStyle w:val="a5"/>
        <w:numPr>
          <w:ilvl w:val="0"/>
          <w:numId w:val="2"/>
        </w:numPr>
        <w:tabs>
          <w:tab w:val="left" w:pos="739"/>
        </w:tabs>
        <w:spacing w:before="22" w:line="249" w:lineRule="auto"/>
        <w:ind w:right="556"/>
        <w:rPr>
          <w:sz w:val="24"/>
        </w:rPr>
      </w:pPr>
      <w:r>
        <w:rPr>
          <w:sz w:val="24"/>
        </w:rPr>
        <w:t>Федеральный закон РФ от 25.07.2002 г. № 114—ФЗ «О противодействии экстремистской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деятельности».</w:t>
      </w:r>
    </w:p>
    <w:p w:rsidR="00846C20" w:rsidRDefault="00AA0002">
      <w:pPr>
        <w:pStyle w:val="a3"/>
        <w:spacing w:before="11"/>
        <w:ind w:left="316"/>
      </w:pPr>
      <w:r>
        <w:t>З. 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06.03.2006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35—ФЗ «О</w:t>
      </w:r>
      <w:r>
        <w:rPr>
          <w:spacing w:val="-1"/>
        </w:rPr>
        <w:t xml:space="preserve"> </w:t>
      </w:r>
      <w:r>
        <w:t>противодействии</w:t>
      </w:r>
      <w:r>
        <w:rPr>
          <w:spacing w:val="-3"/>
        </w:rPr>
        <w:t xml:space="preserve"> </w:t>
      </w:r>
      <w:r>
        <w:rPr>
          <w:spacing w:val="-2"/>
        </w:rPr>
        <w:t>терроризму».</w:t>
      </w:r>
    </w:p>
    <w:p w:rsidR="00846C20" w:rsidRDefault="00AA0002">
      <w:pPr>
        <w:pStyle w:val="a5"/>
        <w:numPr>
          <w:ilvl w:val="0"/>
          <w:numId w:val="1"/>
        </w:numPr>
        <w:tabs>
          <w:tab w:val="left" w:pos="748"/>
          <w:tab w:val="left" w:pos="2268"/>
          <w:tab w:val="left" w:pos="4278"/>
          <w:tab w:val="left" w:pos="5717"/>
          <w:tab w:val="left" w:pos="6086"/>
          <w:tab w:val="left" w:pos="7534"/>
          <w:tab w:val="left" w:pos="8930"/>
        </w:tabs>
        <w:spacing w:before="23" w:line="249" w:lineRule="auto"/>
        <w:ind w:right="566"/>
        <w:rPr>
          <w:sz w:val="24"/>
        </w:rPr>
      </w:pPr>
      <w:r>
        <w:rPr>
          <w:spacing w:val="-2"/>
          <w:sz w:val="24"/>
        </w:rPr>
        <w:t>«Концепция</w:t>
      </w:r>
      <w:r>
        <w:rPr>
          <w:sz w:val="24"/>
        </w:rPr>
        <w:tab/>
      </w:r>
      <w:r>
        <w:rPr>
          <w:spacing w:val="-2"/>
          <w:sz w:val="24"/>
        </w:rPr>
        <w:t>противодействия</w:t>
      </w:r>
      <w:r>
        <w:rPr>
          <w:sz w:val="24"/>
        </w:rPr>
        <w:tab/>
      </w:r>
      <w:r>
        <w:rPr>
          <w:spacing w:val="-2"/>
          <w:sz w:val="24"/>
        </w:rPr>
        <w:t>терроризму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  <w:r>
        <w:rPr>
          <w:sz w:val="24"/>
        </w:rPr>
        <w:tab/>
      </w:r>
      <w:r>
        <w:rPr>
          <w:spacing w:val="-2"/>
          <w:sz w:val="24"/>
        </w:rPr>
        <w:t>Федерации</w:t>
      </w:r>
      <w:proofErr w:type="gramStart"/>
      <w:r>
        <w:rPr>
          <w:sz w:val="24"/>
        </w:rPr>
        <w:tab/>
      </w:r>
      <w:r>
        <w:rPr>
          <w:spacing w:val="-2"/>
          <w:sz w:val="24"/>
        </w:rPr>
        <w:t>(</w:t>
      </w:r>
      <w:proofErr w:type="gramEnd"/>
      <w:r>
        <w:rPr>
          <w:spacing w:val="-2"/>
          <w:sz w:val="24"/>
        </w:rPr>
        <w:t xml:space="preserve">утверждена </w:t>
      </w:r>
      <w:r>
        <w:rPr>
          <w:sz w:val="24"/>
        </w:rPr>
        <w:t>Президентом Российской Федерации Д. Медведевым 5 октября 2009 года)».</w:t>
      </w:r>
    </w:p>
    <w:p w:rsidR="00846C20" w:rsidRDefault="00AA0002">
      <w:pPr>
        <w:pStyle w:val="a5"/>
        <w:numPr>
          <w:ilvl w:val="0"/>
          <w:numId w:val="1"/>
        </w:numPr>
        <w:tabs>
          <w:tab w:val="left" w:pos="748"/>
          <w:tab w:val="left" w:pos="2111"/>
          <w:tab w:val="left" w:pos="4072"/>
          <w:tab w:val="left" w:pos="5894"/>
          <w:tab w:val="left" w:pos="7290"/>
          <w:tab w:val="left" w:pos="8628"/>
          <w:tab w:val="left" w:pos="9074"/>
          <w:tab w:val="left" w:pos="9756"/>
        </w:tabs>
        <w:spacing w:before="12" w:line="249" w:lineRule="auto"/>
        <w:ind w:right="560"/>
        <w:rPr>
          <w:sz w:val="24"/>
        </w:rPr>
      </w:pPr>
      <w:r>
        <w:rPr>
          <w:spacing w:val="-2"/>
          <w:sz w:val="24"/>
        </w:rPr>
        <w:t>«Стратегия</w:t>
      </w:r>
      <w:r>
        <w:rPr>
          <w:sz w:val="24"/>
        </w:rPr>
        <w:tab/>
      </w:r>
      <w:r>
        <w:rPr>
          <w:spacing w:val="-2"/>
          <w:sz w:val="24"/>
        </w:rPr>
        <w:t>противодействия</w:t>
      </w:r>
      <w:r>
        <w:rPr>
          <w:sz w:val="24"/>
        </w:rPr>
        <w:tab/>
        <w:t>экстремизму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  <w:r>
        <w:rPr>
          <w:sz w:val="24"/>
        </w:rPr>
        <w:tab/>
      </w:r>
      <w:r>
        <w:rPr>
          <w:spacing w:val="-2"/>
          <w:sz w:val="24"/>
        </w:rPr>
        <w:t>Федерации</w:t>
      </w:r>
      <w:r>
        <w:rPr>
          <w:sz w:val="24"/>
        </w:rPr>
        <w:tab/>
      </w:r>
      <w:r>
        <w:rPr>
          <w:spacing w:val="-6"/>
          <w:sz w:val="24"/>
        </w:rPr>
        <w:t>до</w:t>
      </w:r>
      <w:r>
        <w:rPr>
          <w:sz w:val="24"/>
        </w:rPr>
        <w:tab/>
      </w:r>
      <w:r>
        <w:rPr>
          <w:spacing w:val="-4"/>
          <w:sz w:val="24"/>
        </w:rPr>
        <w:t>2030</w:t>
      </w:r>
      <w:r>
        <w:rPr>
          <w:sz w:val="24"/>
        </w:rPr>
        <w:tab/>
      </w:r>
      <w:r>
        <w:rPr>
          <w:spacing w:val="-4"/>
          <w:sz w:val="24"/>
        </w:rPr>
        <w:t xml:space="preserve">года </w:t>
      </w:r>
      <w:r>
        <w:rPr>
          <w:sz w:val="24"/>
        </w:rPr>
        <w:t>(утверждена Президентом РФ 28.12.2025 г. № Пр.—1124)».</w:t>
      </w:r>
    </w:p>
    <w:sectPr w:rsidR="00846C20">
      <w:pgSz w:w="11900" w:h="16820"/>
      <w:pgMar w:top="520" w:right="28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FB41DA"/>
    <w:multiLevelType w:val="hybridMultilevel"/>
    <w:tmpl w:val="1DF6EDCC"/>
    <w:lvl w:ilvl="0" w:tplc="74184EAC">
      <w:start w:val="4"/>
      <w:numFmt w:val="decimal"/>
      <w:lvlText w:val="%1."/>
      <w:lvlJc w:val="left"/>
      <w:pPr>
        <w:ind w:left="748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144FD24">
      <w:numFmt w:val="bullet"/>
      <w:lvlText w:val="•"/>
      <w:lvlJc w:val="left"/>
      <w:pPr>
        <w:ind w:left="1742" w:hanging="432"/>
      </w:pPr>
      <w:rPr>
        <w:rFonts w:hint="default"/>
        <w:lang w:val="ru-RU" w:eastAsia="en-US" w:bidi="ar-SA"/>
      </w:rPr>
    </w:lvl>
    <w:lvl w:ilvl="2" w:tplc="E4228520">
      <w:numFmt w:val="bullet"/>
      <w:lvlText w:val="•"/>
      <w:lvlJc w:val="left"/>
      <w:pPr>
        <w:ind w:left="2745" w:hanging="432"/>
      </w:pPr>
      <w:rPr>
        <w:rFonts w:hint="default"/>
        <w:lang w:val="ru-RU" w:eastAsia="en-US" w:bidi="ar-SA"/>
      </w:rPr>
    </w:lvl>
    <w:lvl w:ilvl="3" w:tplc="A6A0C3A4">
      <w:numFmt w:val="bullet"/>
      <w:lvlText w:val="•"/>
      <w:lvlJc w:val="left"/>
      <w:pPr>
        <w:ind w:left="3747" w:hanging="432"/>
      </w:pPr>
      <w:rPr>
        <w:rFonts w:hint="default"/>
        <w:lang w:val="ru-RU" w:eastAsia="en-US" w:bidi="ar-SA"/>
      </w:rPr>
    </w:lvl>
    <w:lvl w:ilvl="4" w:tplc="1A78F2B0">
      <w:numFmt w:val="bullet"/>
      <w:lvlText w:val="•"/>
      <w:lvlJc w:val="left"/>
      <w:pPr>
        <w:ind w:left="4750" w:hanging="432"/>
      </w:pPr>
      <w:rPr>
        <w:rFonts w:hint="default"/>
        <w:lang w:val="ru-RU" w:eastAsia="en-US" w:bidi="ar-SA"/>
      </w:rPr>
    </w:lvl>
    <w:lvl w:ilvl="5" w:tplc="D03075D2">
      <w:numFmt w:val="bullet"/>
      <w:lvlText w:val="•"/>
      <w:lvlJc w:val="left"/>
      <w:pPr>
        <w:ind w:left="5753" w:hanging="432"/>
      </w:pPr>
      <w:rPr>
        <w:rFonts w:hint="default"/>
        <w:lang w:val="ru-RU" w:eastAsia="en-US" w:bidi="ar-SA"/>
      </w:rPr>
    </w:lvl>
    <w:lvl w:ilvl="6" w:tplc="92125E66">
      <w:numFmt w:val="bullet"/>
      <w:lvlText w:val="•"/>
      <w:lvlJc w:val="left"/>
      <w:pPr>
        <w:ind w:left="6755" w:hanging="432"/>
      </w:pPr>
      <w:rPr>
        <w:rFonts w:hint="default"/>
        <w:lang w:val="ru-RU" w:eastAsia="en-US" w:bidi="ar-SA"/>
      </w:rPr>
    </w:lvl>
    <w:lvl w:ilvl="7" w:tplc="DFFC66FA">
      <w:numFmt w:val="bullet"/>
      <w:lvlText w:val="•"/>
      <w:lvlJc w:val="left"/>
      <w:pPr>
        <w:ind w:left="7758" w:hanging="432"/>
      </w:pPr>
      <w:rPr>
        <w:rFonts w:hint="default"/>
        <w:lang w:val="ru-RU" w:eastAsia="en-US" w:bidi="ar-SA"/>
      </w:rPr>
    </w:lvl>
    <w:lvl w:ilvl="8" w:tplc="FC36677E">
      <w:numFmt w:val="bullet"/>
      <w:lvlText w:val="•"/>
      <w:lvlJc w:val="left"/>
      <w:pPr>
        <w:ind w:left="8760" w:hanging="432"/>
      </w:pPr>
      <w:rPr>
        <w:rFonts w:hint="default"/>
        <w:lang w:val="ru-RU" w:eastAsia="en-US" w:bidi="ar-SA"/>
      </w:rPr>
    </w:lvl>
  </w:abstractNum>
  <w:abstractNum w:abstractNumId="1">
    <w:nsid w:val="69995CD4"/>
    <w:multiLevelType w:val="hybridMultilevel"/>
    <w:tmpl w:val="11B22EAA"/>
    <w:lvl w:ilvl="0" w:tplc="B6D6C42E">
      <w:numFmt w:val="bullet"/>
      <w:lvlText w:val="—"/>
      <w:lvlJc w:val="left"/>
      <w:pPr>
        <w:ind w:left="408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B6F37A">
      <w:numFmt w:val="bullet"/>
      <w:lvlText w:val="•"/>
      <w:lvlJc w:val="left"/>
      <w:pPr>
        <w:ind w:left="1436" w:hanging="370"/>
      </w:pPr>
      <w:rPr>
        <w:rFonts w:hint="default"/>
        <w:lang w:val="ru-RU" w:eastAsia="en-US" w:bidi="ar-SA"/>
      </w:rPr>
    </w:lvl>
    <w:lvl w:ilvl="2" w:tplc="300CABFE">
      <w:numFmt w:val="bullet"/>
      <w:lvlText w:val="•"/>
      <w:lvlJc w:val="left"/>
      <w:pPr>
        <w:ind w:left="2473" w:hanging="370"/>
      </w:pPr>
      <w:rPr>
        <w:rFonts w:hint="default"/>
        <w:lang w:val="ru-RU" w:eastAsia="en-US" w:bidi="ar-SA"/>
      </w:rPr>
    </w:lvl>
    <w:lvl w:ilvl="3" w:tplc="A37A0116">
      <w:numFmt w:val="bullet"/>
      <w:lvlText w:val="•"/>
      <w:lvlJc w:val="left"/>
      <w:pPr>
        <w:ind w:left="3509" w:hanging="370"/>
      </w:pPr>
      <w:rPr>
        <w:rFonts w:hint="default"/>
        <w:lang w:val="ru-RU" w:eastAsia="en-US" w:bidi="ar-SA"/>
      </w:rPr>
    </w:lvl>
    <w:lvl w:ilvl="4" w:tplc="0D0CC066">
      <w:numFmt w:val="bullet"/>
      <w:lvlText w:val="•"/>
      <w:lvlJc w:val="left"/>
      <w:pPr>
        <w:ind w:left="4546" w:hanging="370"/>
      </w:pPr>
      <w:rPr>
        <w:rFonts w:hint="default"/>
        <w:lang w:val="ru-RU" w:eastAsia="en-US" w:bidi="ar-SA"/>
      </w:rPr>
    </w:lvl>
    <w:lvl w:ilvl="5" w:tplc="B7C48C3C">
      <w:numFmt w:val="bullet"/>
      <w:lvlText w:val="•"/>
      <w:lvlJc w:val="left"/>
      <w:pPr>
        <w:ind w:left="5583" w:hanging="370"/>
      </w:pPr>
      <w:rPr>
        <w:rFonts w:hint="default"/>
        <w:lang w:val="ru-RU" w:eastAsia="en-US" w:bidi="ar-SA"/>
      </w:rPr>
    </w:lvl>
    <w:lvl w:ilvl="6" w:tplc="6970547E">
      <w:numFmt w:val="bullet"/>
      <w:lvlText w:val="•"/>
      <w:lvlJc w:val="left"/>
      <w:pPr>
        <w:ind w:left="6619" w:hanging="370"/>
      </w:pPr>
      <w:rPr>
        <w:rFonts w:hint="default"/>
        <w:lang w:val="ru-RU" w:eastAsia="en-US" w:bidi="ar-SA"/>
      </w:rPr>
    </w:lvl>
    <w:lvl w:ilvl="7" w:tplc="E9586C22">
      <w:numFmt w:val="bullet"/>
      <w:lvlText w:val="•"/>
      <w:lvlJc w:val="left"/>
      <w:pPr>
        <w:ind w:left="7656" w:hanging="370"/>
      </w:pPr>
      <w:rPr>
        <w:rFonts w:hint="default"/>
        <w:lang w:val="ru-RU" w:eastAsia="en-US" w:bidi="ar-SA"/>
      </w:rPr>
    </w:lvl>
    <w:lvl w:ilvl="8" w:tplc="F0D83B04">
      <w:numFmt w:val="bullet"/>
      <w:lvlText w:val="•"/>
      <w:lvlJc w:val="left"/>
      <w:pPr>
        <w:ind w:left="8692" w:hanging="370"/>
      </w:pPr>
      <w:rPr>
        <w:rFonts w:hint="default"/>
        <w:lang w:val="ru-RU" w:eastAsia="en-US" w:bidi="ar-SA"/>
      </w:rPr>
    </w:lvl>
  </w:abstractNum>
  <w:abstractNum w:abstractNumId="2">
    <w:nsid w:val="728F285F"/>
    <w:multiLevelType w:val="hybridMultilevel"/>
    <w:tmpl w:val="D7B6DD20"/>
    <w:lvl w:ilvl="0" w:tplc="B0FC21CE">
      <w:start w:val="1"/>
      <w:numFmt w:val="decimal"/>
      <w:lvlText w:val="%1."/>
      <w:lvlJc w:val="left"/>
      <w:pPr>
        <w:ind w:left="73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8BC1BEE">
      <w:numFmt w:val="bullet"/>
      <w:lvlText w:val="•"/>
      <w:lvlJc w:val="left"/>
      <w:pPr>
        <w:ind w:left="1742" w:hanging="423"/>
      </w:pPr>
      <w:rPr>
        <w:rFonts w:hint="default"/>
        <w:lang w:val="ru-RU" w:eastAsia="en-US" w:bidi="ar-SA"/>
      </w:rPr>
    </w:lvl>
    <w:lvl w:ilvl="2" w:tplc="E2E632E0">
      <w:numFmt w:val="bullet"/>
      <w:lvlText w:val="•"/>
      <w:lvlJc w:val="left"/>
      <w:pPr>
        <w:ind w:left="2745" w:hanging="423"/>
      </w:pPr>
      <w:rPr>
        <w:rFonts w:hint="default"/>
        <w:lang w:val="ru-RU" w:eastAsia="en-US" w:bidi="ar-SA"/>
      </w:rPr>
    </w:lvl>
    <w:lvl w:ilvl="3" w:tplc="42D8C608">
      <w:numFmt w:val="bullet"/>
      <w:lvlText w:val="•"/>
      <w:lvlJc w:val="left"/>
      <w:pPr>
        <w:ind w:left="3747" w:hanging="423"/>
      </w:pPr>
      <w:rPr>
        <w:rFonts w:hint="default"/>
        <w:lang w:val="ru-RU" w:eastAsia="en-US" w:bidi="ar-SA"/>
      </w:rPr>
    </w:lvl>
    <w:lvl w:ilvl="4" w:tplc="AD3A2FFC">
      <w:numFmt w:val="bullet"/>
      <w:lvlText w:val="•"/>
      <w:lvlJc w:val="left"/>
      <w:pPr>
        <w:ind w:left="4750" w:hanging="423"/>
      </w:pPr>
      <w:rPr>
        <w:rFonts w:hint="default"/>
        <w:lang w:val="ru-RU" w:eastAsia="en-US" w:bidi="ar-SA"/>
      </w:rPr>
    </w:lvl>
    <w:lvl w:ilvl="5" w:tplc="4732DD4C">
      <w:numFmt w:val="bullet"/>
      <w:lvlText w:val="•"/>
      <w:lvlJc w:val="left"/>
      <w:pPr>
        <w:ind w:left="5753" w:hanging="423"/>
      </w:pPr>
      <w:rPr>
        <w:rFonts w:hint="default"/>
        <w:lang w:val="ru-RU" w:eastAsia="en-US" w:bidi="ar-SA"/>
      </w:rPr>
    </w:lvl>
    <w:lvl w:ilvl="6" w:tplc="4D3C8DB4">
      <w:numFmt w:val="bullet"/>
      <w:lvlText w:val="•"/>
      <w:lvlJc w:val="left"/>
      <w:pPr>
        <w:ind w:left="6755" w:hanging="423"/>
      </w:pPr>
      <w:rPr>
        <w:rFonts w:hint="default"/>
        <w:lang w:val="ru-RU" w:eastAsia="en-US" w:bidi="ar-SA"/>
      </w:rPr>
    </w:lvl>
    <w:lvl w:ilvl="7" w:tplc="A134E01C">
      <w:numFmt w:val="bullet"/>
      <w:lvlText w:val="•"/>
      <w:lvlJc w:val="left"/>
      <w:pPr>
        <w:ind w:left="7758" w:hanging="423"/>
      </w:pPr>
      <w:rPr>
        <w:rFonts w:hint="default"/>
        <w:lang w:val="ru-RU" w:eastAsia="en-US" w:bidi="ar-SA"/>
      </w:rPr>
    </w:lvl>
    <w:lvl w:ilvl="8" w:tplc="50DEEBC8">
      <w:numFmt w:val="bullet"/>
      <w:lvlText w:val="•"/>
      <w:lvlJc w:val="left"/>
      <w:pPr>
        <w:ind w:left="8760" w:hanging="423"/>
      </w:pPr>
      <w:rPr>
        <w:rFonts w:hint="default"/>
        <w:lang w:val="ru-RU" w:eastAsia="en-US" w:bidi="ar-SA"/>
      </w:rPr>
    </w:lvl>
  </w:abstractNum>
  <w:abstractNum w:abstractNumId="3">
    <w:nsid w:val="76F56CF6"/>
    <w:multiLevelType w:val="hybridMultilevel"/>
    <w:tmpl w:val="B18CB824"/>
    <w:lvl w:ilvl="0" w:tplc="E3A24808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3BC657E">
      <w:numFmt w:val="bullet"/>
      <w:lvlText w:val="•"/>
      <w:lvlJc w:val="left"/>
      <w:pPr>
        <w:ind w:left="777" w:hanging="144"/>
      </w:pPr>
      <w:rPr>
        <w:rFonts w:hint="default"/>
        <w:lang w:val="ru-RU" w:eastAsia="en-US" w:bidi="ar-SA"/>
      </w:rPr>
    </w:lvl>
    <w:lvl w:ilvl="2" w:tplc="F43AD656">
      <w:numFmt w:val="bullet"/>
      <w:lvlText w:val="•"/>
      <w:lvlJc w:val="left"/>
      <w:pPr>
        <w:ind w:left="1314" w:hanging="144"/>
      </w:pPr>
      <w:rPr>
        <w:rFonts w:hint="default"/>
        <w:lang w:val="ru-RU" w:eastAsia="en-US" w:bidi="ar-SA"/>
      </w:rPr>
    </w:lvl>
    <w:lvl w:ilvl="3" w:tplc="1A64C55A">
      <w:numFmt w:val="bullet"/>
      <w:lvlText w:val="•"/>
      <w:lvlJc w:val="left"/>
      <w:pPr>
        <w:ind w:left="1851" w:hanging="144"/>
      </w:pPr>
      <w:rPr>
        <w:rFonts w:hint="default"/>
        <w:lang w:val="ru-RU" w:eastAsia="en-US" w:bidi="ar-SA"/>
      </w:rPr>
    </w:lvl>
    <w:lvl w:ilvl="4" w:tplc="ADB6BF8A">
      <w:numFmt w:val="bullet"/>
      <w:lvlText w:val="•"/>
      <w:lvlJc w:val="left"/>
      <w:pPr>
        <w:ind w:left="2388" w:hanging="144"/>
      </w:pPr>
      <w:rPr>
        <w:rFonts w:hint="default"/>
        <w:lang w:val="ru-RU" w:eastAsia="en-US" w:bidi="ar-SA"/>
      </w:rPr>
    </w:lvl>
    <w:lvl w:ilvl="5" w:tplc="9610681C">
      <w:numFmt w:val="bullet"/>
      <w:lvlText w:val="•"/>
      <w:lvlJc w:val="left"/>
      <w:pPr>
        <w:ind w:left="2926" w:hanging="144"/>
      </w:pPr>
      <w:rPr>
        <w:rFonts w:hint="default"/>
        <w:lang w:val="ru-RU" w:eastAsia="en-US" w:bidi="ar-SA"/>
      </w:rPr>
    </w:lvl>
    <w:lvl w:ilvl="6" w:tplc="51BA9F4C">
      <w:numFmt w:val="bullet"/>
      <w:lvlText w:val="•"/>
      <w:lvlJc w:val="left"/>
      <w:pPr>
        <w:ind w:left="3463" w:hanging="144"/>
      </w:pPr>
      <w:rPr>
        <w:rFonts w:hint="default"/>
        <w:lang w:val="ru-RU" w:eastAsia="en-US" w:bidi="ar-SA"/>
      </w:rPr>
    </w:lvl>
    <w:lvl w:ilvl="7" w:tplc="A05EA928">
      <w:numFmt w:val="bullet"/>
      <w:lvlText w:val="•"/>
      <w:lvlJc w:val="left"/>
      <w:pPr>
        <w:ind w:left="4000" w:hanging="144"/>
      </w:pPr>
      <w:rPr>
        <w:rFonts w:hint="default"/>
        <w:lang w:val="ru-RU" w:eastAsia="en-US" w:bidi="ar-SA"/>
      </w:rPr>
    </w:lvl>
    <w:lvl w:ilvl="8" w:tplc="0C92A65E">
      <w:numFmt w:val="bullet"/>
      <w:lvlText w:val="•"/>
      <w:lvlJc w:val="left"/>
      <w:pPr>
        <w:ind w:left="4537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46C20"/>
    <w:rsid w:val="001E1A72"/>
    <w:rsid w:val="00562722"/>
    <w:rsid w:val="006A02BF"/>
    <w:rsid w:val="00846C20"/>
    <w:rsid w:val="00AA0002"/>
    <w:rsid w:val="00D5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CA64D6-07A5-4CA6-9644-3A7227B65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9"/>
      <w:outlineLvl w:val="0"/>
    </w:pPr>
    <w:rPr>
      <w:sz w:val="26"/>
      <w:szCs w:val="2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80" w:lineRule="exact"/>
      <w:ind w:left="117" w:right="275"/>
      <w:jc w:val="center"/>
    </w:pPr>
    <w:rPr>
      <w:sz w:val="34"/>
      <w:szCs w:val="34"/>
    </w:rPr>
  </w:style>
  <w:style w:type="paragraph" w:styleId="a5">
    <w:name w:val="List Paragraph"/>
    <w:basedOn w:val="a"/>
    <w:uiPriority w:val="1"/>
    <w:qFormat/>
    <w:pPr>
      <w:ind w:left="408" w:right="548" w:hanging="5"/>
    </w:pPr>
  </w:style>
  <w:style w:type="paragraph" w:customStyle="1" w:styleId="TableParagraph">
    <w:name w:val="Table Paragraph"/>
    <w:basedOn w:val="a"/>
    <w:uiPriority w:val="1"/>
    <w:qFormat/>
    <w:pPr>
      <w:spacing w:before="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USBHELP</cp:lastModifiedBy>
  <cp:revision>5</cp:revision>
  <dcterms:created xsi:type="dcterms:W3CDTF">2025-07-19T20:26:00Z</dcterms:created>
  <dcterms:modified xsi:type="dcterms:W3CDTF">2025-07-20T12:02:00Z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2025-07-19T00:00:00Z</vt:filetime>
  </property>
  <property fmtid="{D5CDD505-2E9C-101B-9397-08002B2CF9AE}" pid="5" name="Producer">
    <vt:lpwstr>www.ilovepdf.com</vt:lpwstr>
  </property>
</Properties>
</file>